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B9" w:rsidRPr="00043EB9" w:rsidRDefault="00043EB9" w:rsidP="00043EB9">
      <w:pPr>
        <w:tabs>
          <w:tab w:val="left" w:pos="180"/>
          <w:tab w:val="center" w:pos="4901"/>
        </w:tabs>
        <w:jc w:val="center"/>
        <w:rPr>
          <w:sz w:val="24"/>
        </w:rPr>
      </w:pPr>
      <w:r w:rsidRPr="00043EB9">
        <w:rPr>
          <w:sz w:val="24"/>
          <w:lang w:val="sr-Latn-CS"/>
        </w:rPr>
        <w:t>KОМУНАЛНО ЈАВНО ПРЕДУЗЕЋЕ</w:t>
      </w:r>
      <w:bookmarkStart w:id="0" w:name="_GoBack"/>
      <w:bookmarkEnd w:id="0"/>
    </w:p>
    <w:p w:rsidR="00043EB9" w:rsidRPr="00043EB9" w:rsidRDefault="00043EB9" w:rsidP="00043EB9">
      <w:pPr>
        <w:jc w:val="center"/>
        <w:rPr>
          <w:b/>
          <w:bCs/>
          <w:color w:val="241AA6"/>
          <w:sz w:val="24"/>
          <w:lang w:val="sr-Latn-CS"/>
        </w:rPr>
      </w:pPr>
      <w:r w:rsidRPr="00043EB9">
        <w:rPr>
          <w:b/>
          <w:bCs/>
          <w:color w:val="241AA6"/>
          <w:sz w:val="24"/>
          <w:lang w:val="sr-Latn-CS"/>
        </w:rPr>
        <w:t>„</w:t>
      </w:r>
      <w:r w:rsidRPr="00043EB9">
        <w:rPr>
          <w:b/>
          <w:bCs/>
          <w:color w:val="241AA6"/>
          <w:sz w:val="24"/>
        </w:rPr>
        <w:t>ЂУНИС“ УБ</w:t>
      </w:r>
    </w:p>
    <w:p w:rsidR="00043EB9" w:rsidRPr="00043EB9" w:rsidRDefault="00043EB9" w:rsidP="00043EB9">
      <w:pPr>
        <w:tabs>
          <w:tab w:val="center" w:pos="4901"/>
        </w:tabs>
        <w:rPr>
          <w:b/>
          <w:bCs/>
          <w:color w:val="241AA6"/>
          <w:sz w:val="24"/>
        </w:rPr>
      </w:pPr>
      <w:r w:rsidRPr="00043EB9">
        <w:rPr>
          <w:b/>
          <w:bCs/>
          <w:color w:val="241AA6"/>
          <w:sz w:val="24"/>
          <w:lang w:val="sr-Cyrl-CS"/>
        </w:rPr>
        <w:t xml:space="preserve">Јавна набавка број </w:t>
      </w:r>
      <w:r w:rsidRPr="00043EB9">
        <w:rPr>
          <w:b/>
          <w:bCs/>
          <w:color w:val="241AA6"/>
          <w:sz w:val="24"/>
        </w:rPr>
        <w:t>1</w:t>
      </w:r>
      <w:r w:rsidRPr="00043EB9">
        <w:rPr>
          <w:b/>
          <w:bCs/>
          <w:color w:val="241AA6"/>
          <w:sz w:val="24"/>
          <w:lang w:val="sr-Cyrl-RS"/>
        </w:rPr>
        <w:t>.3.10</w:t>
      </w:r>
      <w:r w:rsidRPr="00043EB9">
        <w:rPr>
          <w:b/>
          <w:bCs/>
          <w:color w:val="241AA6"/>
          <w:sz w:val="24"/>
          <w:lang w:val="sr-Cyrl-CS"/>
        </w:rPr>
        <w:t>-Р/20</w:t>
      </w:r>
      <w:r w:rsidRPr="00043EB9">
        <w:rPr>
          <w:b/>
          <w:bCs/>
          <w:color w:val="241AA6"/>
          <w:sz w:val="24"/>
          <w:lang w:val="sr-Cyrl-CS"/>
        </w:rPr>
        <w:tab/>
      </w:r>
    </w:p>
    <w:tbl>
      <w:tblPr>
        <w:tblW w:w="10344" w:type="dxa"/>
        <w:tblInd w:w="-106" w:type="dxa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3788"/>
        <w:gridCol w:w="2775"/>
        <w:gridCol w:w="3781"/>
      </w:tblGrid>
      <w:tr w:rsidR="00043EB9" w:rsidRPr="00043EB9" w:rsidTr="0044283E">
        <w:trPr>
          <w:trHeight w:val="2279"/>
        </w:trPr>
        <w:tc>
          <w:tcPr>
            <w:tcW w:w="378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043EB9" w:rsidRPr="00043EB9" w:rsidRDefault="00043EB9" w:rsidP="0044283E">
            <w:pPr>
              <w:rPr>
                <w:b/>
                <w:bCs/>
                <w:sz w:val="24"/>
                <w:lang w:val="sr-Latn-CS"/>
              </w:rPr>
            </w:pPr>
            <w:r w:rsidRPr="00043EB9">
              <w:rPr>
                <w:b/>
                <w:bCs/>
                <w:sz w:val="24"/>
                <w:lang w:val="ru-RU"/>
              </w:rPr>
              <w:t>КЈП «Ђунис» Уб</w:t>
            </w:r>
          </w:p>
          <w:p w:rsidR="00043EB9" w:rsidRPr="00043EB9" w:rsidRDefault="00043EB9" w:rsidP="0044283E">
            <w:pPr>
              <w:rPr>
                <w:i/>
                <w:iCs/>
                <w:sz w:val="24"/>
                <w:lang w:val="ru-RU"/>
              </w:rPr>
            </w:pPr>
            <w:proofErr w:type="spellStart"/>
            <w:r w:rsidRPr="00043EB9">
              <w:rPr>
                <w:i/>
                <w:iCs/>
                <w:sz w:val="24"/>
              </w:rPr>
              <w:t>Вељка</w:t>
            </w:r>
            <w:proofErr w:type="spellEnd"/>
            <w:r w:rsidRPr="00043EB9">
              <w:rPr>
                <w:i/>
                <w:iCs/>
                <w:sz w:val="24"/>
              </w:rPr>
              <w:t xml:space="preserve"> </w:t>
            </w:r>
            <w:proofErr w:type="spellStart"/>
            <w:r w:rsidRPr="00043EB9">
              <w:rPr>
                <w:i/>
                <w:iCs/>
                <w:sz w:val="24"/>
              </w:rPr>
              <w:t>Влаховића</w:t>
            </w:r>
            <w:proofErr w:type="spellEnd"/>
            <w:r w:rsidRPr="00043EB9">
              <w:rPr>
                <w:i/>
                <w:iCs/>
                <w:sz w:val="24"/>
              </w:rPr>
              <w:t xml:space="preserve"> 6</w:t>
            </w:r>
          </w:p>
          <w:p w:rsidR="00043EB9" w:rsidRPr="00043EB9" w:rsidRDefault="00043EB9" w:rsidP="0044283E">
            <w:pPr>
              <w:rPr>
                <w:sz w:val="24"/>
                <w:lang w:val="sr-Latn-CS"/>
              </w:rPr>
            </w:pPr>
            <w:r w:rsidRPr="00043EB9">
              <w:rPr>
                <w:sz w:val="24"/>
                <w:lang w:val="ru-RU"/>
              </w:rPr>
              <w:t>14210 Уб</w:t>
            </w:r>
            <w:r w:rsidRPr="00043EB9">
              <w:rPr>
                <w:sz w:val="24"/>
                <w:lang w:val="sr-Latn-CS"/>
              </w:rPr>
              <w:t>, Србија</w:t>
            </w:r>
          </w:p>
          <w:p w:rsidR="00043EB9" w:rsidRPr="00043EB9" w:rsidRDefault="00043EB9" w:rsidP="0044283E">
            <w:pPr>
              <w:rPr>
                <w:bCs/>
                <w:sz w:val="24"/>
              </w:rPr>
            </w:pPr>
            <w:r w:rsidRPr="00043EB9">
              <w:rPr>
                <w:sz w:val="24"/>
                <w:lang w:val="sr-Latn-CS"/>
              </w:rPr>
              <w:t xml:space="preserve">ПИБ: </w:t>
            </w:r>
            <w:r w:rsidRPr="00043EB9">
              <w:rPr>
                <w:bCs/>
                <w:sz w:val="24"/>
                <w:lang w:val="sr-Latn-CS"/>
              </w:rPr>
              <w:t>1</w:t>
            </w:r>
            <w:r w:rsidRPr="00043EB9">
              <w:rPr>
                <w:bCs/>
                <w:sz w:val="24"/>
              </w:rPr>
              <w:t>01347777</w:t>
            </w:r>
            <w:r w:rsidRPr="00043EB9">
              <w:rPr>
                <w:bCs/>
                <w:sz w:val="24"/>
                <w:lang w:val="sr-Latn-CS"/>
              </w:rPr>
              <w:t>,</w:t>
            </w:r>
          </w:p>
          <w:p w:rsidR="00043EB9" w:rsidRPr="00043EB9" w:rsidRDefault="00043EB9" w:rsidP="0044283E">
            <w:pPr>
              <w:rPr>
                <w:sz w:val="24"/>
                <w:lang w:val="sr-Latn-CS"/>
              </w:rPr>
            </w:pPr>
            <w:r w:rsidRPr="00043EB9">
              <w:rPr>
                <w:sz w:val="24"/>
                <w:lang w:val="sr-Cyrl-CS"/>
              </w:rPr>
              <w:t>Матични број: 07098499</w:t>
            </w:r>
          </w:p>
          <w:p w:rsidR="00043EB9" w:rsidRPr="00043EB9" w:rsidRDefault="00043EB9" w:rsidP="0044283E">
            <w:pPr>
              <w:rPr>
                <w:b/>
                <w:bCs/>
                <w:sz w:val="24"/>
              </w:rPr>
            </w:pPr>
            <w:r w:rsidRPr="00043EB9">
              <w:rPr>
                <w:sz w:val="24"/>
                <w:lang w:val="sr-Latn-CS"/>
              </w:rPr>
              <w:t>Контакт</w:t>
            </w:r>
            <w:r w:rsidRPr="00043EB9">
              <w:rPr>
                <w:sz w:val="24"/>
              </w:rPr>
              <w:t xml:space="preserve"> </w:t>
            </w:r>
            <w:proofErr w:type="spellStart"/>
            <w:r w:rsidRPr="00043EB9">
              <w:rPr>
                <w:sz w:val="24"/>
              </w:rPr>
              <w:t>тел</w:t>
            </w:r>
            <w:proofErr w:type="spellEnd"/>
            <w:r w:rsidRPr="00043EB9">
              <w:rPr>
                <w:sz w:val="24"/>
              </w:rPr>
              <w:t>.</w:t>
            </w:r>
            <w:r w:rsidRPr="00043EB9">
              <w:rPr>
                <w:sz w:val="24"/>
                <w:lang w:val="ru-RU"/>
              </w:rPr>
              <w:t>: 014/411-10</w:t>
            </w:r>
            <w:r w:rsidRPr="00043EB9">
              <w:rPr>
                <w:sz w:val="24"/>
              </w:rPr>
              <w:t>7</w:t>
            </w:r>
          </w:p>
          <w:p w:rsidR="00043EB9" w:rsidRPr="00043EB9" w:rsidRDefault="00043EB9" w:rsidP="0044283E">
            <w:pPr>
              <w:rPr>
                <w:sz w:val="24"/>
              </w:rPr>
            </w:pPr>
            <w:r w:rsidRPr="00043EB9">
              <w:rPr>
                <w:sz w:val="24"/>
              </w:rPr>
              <w:t>e</w:t>
            </w:r>
            <w:r w:rsidRPr="00043EB9">
              <w:rPr>
                <w:sz w:val="24"/>
                <w:lang w:val="ru-RU"/>
              </w:rPr>
              <w:t>-</w:t>
            </w:r>
            <w:r w:rsidRPr="00043EB9">
              <w:rPr>
                <w:sz w:val="24"/>
              </w:rPr>
              <w:t>mail</w:t>
            </w:r>
            <w:r w:rsidRPr="00043EB9">
              <w:rPr>
                <w:sz w:val="24"/>
                <w:lang w:val="ru-RU"/>
              </w:rPr>
              <w:t>:</w:t>
            </w:r>
            <w:r w:rsidRPr="00043EB9">
              <w:rPr>
                <w:sz w:val="24"/>
              </w:rPr>
              <w:t xml:space="preserve"> </w:t>
            </w:r>
            <w:hyperlink r:id="rId6" w:history="1">
              <w:r w:rsidRPr="00043EB9">
                <w:rPr>
                  <w:rStyle w:val="Hyperlink"/>
                  <w:rFonts w:eastAsia="Arial Unicode MS"/>
                  <w:sz w:val="24"/>
                </w:rPr>
                <w:t>djunisnabavke@.gmail.com</w:t>
              </w:r>
            </w:hyperlink>
          </w:p>
          <w:p w:rsidR="00043EB9" w:rsidRPr="00043EB9" w:rsidRDefault="00043EB9" w:rsidP="0044283E">
            <w:pPr>
              <w:rPr>
                <w:sz w:val="24"/>
              </w:rPr>
            </w:pPr>
            <w:proofErr w:type="spellStart"/>
            <w:r w:rsidRPr="00043EB9">
              <w:rPr>
                <w:sz w:val="24"/>
              </w:rPr>
              <w:t>Датум</w:t>
            </w:r>
            <w:proofErr w:type="spellEnd"/>
            <w:r w:rsidRPr="00043EB9">
              <w:rPr>
                <w:sz w:val="24"/>
              </w:rPr>
              <w:t xml:space="preserve">: 11. </w:t>
            </w:r>
            <w:r w:rsidRPr="00043EB9">
              <w:rPr>
                <w:sz w:val="24"/>
                <w:lang w:val="sr-Cyrl-RS"/>
              </w:rPr>
              <w:t>март</w:t>
            </w:r>
            <w:r w:rsidRPr="00043EB9">
              <w:rPr>
                <w:sz w:val="24"/>
              </w:rPr>
              <w:t xml:space="preserve"> 20</w:t>
            </w:r>
            <w:r w:rsidRPr="00043EB9">
              <w:rPr>
                <w:sz w:val="24"/>
                <w:lang w:val="sr-Cyrl-RS"/>
              </w:rPr>
              <w:t>20</w:t>
            </w:r>
            <w:r w:rsidRPr="00043EB9">
              <w:rPr>
                <w:sz w:val="24"/>
              </w:rPr>
              <w:t xml:space="preserve">. </w:t>
            </w:r>
            <w:proofErr w:type="spellStart"/>
            <w:r w:rsidRPr="00043EB9">
              <w:rPr>
                <w:sz w:val="24"/>
              </w:rPr>
              <w:t>године</w:t>
            </w:r>
            <w:proofErr w:type="spellEnd"/>
            <w:r w:rsidRPr="00043EB9">
              <w:rPr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043EB9" w:rsidRPr="00043EB9" w:rsidRDefault="00043EB9" w:rsidP="0044283E">
            <w:pPr>
              <w:rPr>
                <w:sz w:val="24"/>
                <w:lang w:val="sr-Latn-CS"/>
              </w:rPr>
            </w:pPr>
          </w:p>
          <w:p w:rsidR="00043EB9" w:rsidRPr="00043EB9" w:rsidRDefault="00043EB9" w:rsidP="0044283E">
            <w:pPr>
              <w:rPr>
                <w:sz w:val="24"/>
                <w:lang w:val="sr-Latn-CS"/>
              </w:rPr>
            </w:pPr>
          </w:p>
          <w:p w:rsidR="00043EB9" w:rsidRPr="00043EB9" w:rsidRDefault="00043EB9" w:rsidP="0044283E">
            <w:pPr>
              <w:rPr>
                <w:sz w:val="24"/>
                <w:lang w:val="sr-Latn-CS"/>
              </w:rPr>
            </w:pPr>
          </w:p>
          <w:p w:rsidR="00043EB9" w:rsidRPr="00043EB9" w:rsidRDefault="00043EB9" w:rsidP="0044283E">
            <w:pPr>
              <w:rPr>
                <w:sz w:val="24"/>
                <w:lang w:val="sr-Latn-CS"/>
              </w:rPr>
            </w:pPr>
          </w:p>
          <w:p w:rsidR="00043EB9" w:rsidRPr="00043EB9" w:rsidRDefault="00043EB9" w:rsidP="0044283E">
            <w:pPr>
              <w:jc w:val="center"/>
              <w:rPr>
                <w:sz w:val="24"/>
                <w:lang w:val="sr-Latn-CS"/>
              </w:rPr>
            </w:pPr>
          </w:p>
        </w:tc>
        <w:tc>
          <w:tcPr>
            <w:tcW w:w="378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:rsidR="00043EB9" w:rsidRPr="00043EB9" w:rsidRDefault="00043EB9" w:rsidP="0044283E">
            <w:pPr>
              <w:jc w:val="right"/>
              <w:rPr>
                <w:i/>
                <w:iCs/>
                <w:sz w:val="24"/>
              </w:rPr>
            </w:pPr>
            <w:r w:rsidRPr="00043EB9">
              <w:rPr>
                <w:i/>
                <w:iCs/>
                <w:sz w:val="24"/>
              </w:rPr>
              <w:t>JAВНА НАБАВКА МАЛЕ ВРЕДНОСТИ</w:t>
            </w:r>
          </w:p>
          <w:p w:rsidR="00043EB9" w:rsidRPr="00043EB9" w:rsidRDefault="00043EB9" w:rsidP="0044283E">
            <w:pPr>
              <w:jc w:val="right"/>
              <w:rPr>
                <w:i/>
                <w:iCs/>
                <w:sz w:val="24"/>
                <w:lang w:val="sr-Cyrl-RS"/>
              </w:rPr>
            </w:pPr>
            <w:r w:rsidRPr="00043EB9">
              <w:rPr>
                <w:i/>
                <w:iCs/>
                <w:sz w:val="24"/>
              </w:rPr>
              <w:t>БРОЈ: 1</w:t>
            </w:r>
            <w:r w:rsidRPr="00043EB9">
              <w:rPr>
                <w:i/>
                <w:iCs/>
                <w:sz w:val="24"/>
                <w:lang w:val="sr-Cyrl-RS"/>
              </w:rPr>
              <w:t>.3.10</w:t>
            </w:r>
            <w:r w:rsidRPr="00043EB9">
              <w:rPr>
                <w:i/>
                <w:iCs/>
                <w:sz w:val="24"/>
              </w:rPr>
              <w:t>-Р/</w:t>
            </w:r>
            <w:r w:rsidRPr="00043EB9">
              <w:rPr>
                <w:i/>
                <w:iCs/>
                <w:sz w:val="24"/>
                <w:lang w:val="sr-Cyrl-RS"/>
              </w:rPr>
              <w:t>20</w:t>
            </w:r>
          </w:p>
          <w:p w:rsidR="00043EB9" w:rsidRPr="00043EB9" w:rsidRDefault="00043EB9" w:rsidP="0044283E">
            <w:pPr>
              <w:jc w:val="right"/>
              <w:rPr>
                <w:i/>
                <w:iCs/>
                <w:sz w:val="24"/>
                <w:lang w:val="sr-Cyrl-CS"/>
              </w:rPr>
            </w:pPr>
            <w:r w:rsidRPr="00043EB9">
              <w:rPr>
                <w:i/>
                <w:iCs/>
                <w:sz w:val="24"/>
                <w:lang w:val="sr-Cyrl-CS"/>
              </w:rPr>
              <w:t>Радови</w:t>
            </w:r>
          </w:p>
          <w:p w:rsidR="00043EB9" w:rsidRPr="00043EB9" w:rsidRDefault="00043EB9" w:rsidP="0044283E">
            <w:pPr>
              <w:jc w:val="right"/>
              <w:rPr>
                <w:i/>
                <w:iCs/>
                <w:sz w:val="24"/>
                <w:lang w:val="sr-Cyrl-CS"/>
              </w:rPr>
            </w:pPr>
          </w:p>
          <w:p w:rsidR="00043EB9" w:rsidRPr="00043EB9" w:rsidRDefault="00043EB9" w:rsidP="0044283E">
            <w:pPr>
              <w:spacing w:line="260" w:lineRule="exact"/>
              <w:ind w:left="119"/>
              <w:jc w:val="right"/>
              <w:rPr>
                <w:i/>
                <w:position w:val="-1"/>
                <w:sz w:val="24"/>
              </w:rPr>
            </w:pPr>
            <w:r w:rsidRPr="00043EB9">
              <w:rPr>
                <w:i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166B859" wp14:editId="5CBAE03C">
                      <wp:simplePos x="0" y="0"/>
                      <wp:positionH relativeFrom="page">
                        <wp:posOffset>3892550</wp:posOffset>
                      </wp:positionH>
                      <wp:positionV relativeFrom="paragraph">
                        <wp:posOffset>857250</wp:posOffset>
                      </wp:positionV>
                      <wp:extent cx="375920" cy="5715"/>
                      <wp:effectExtent l="6350" t="9525" r="8255" b="3810"/>
                      <wp:wrapNone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920" cy="5715"/>
                                <a:chOff x="6130" y="1350"/>
                                <a:chExt cx="592" cy="9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4" y="1355"/>
                                  <a:ext cx="232" cy="0"/>
                                  <a:chOff x="6134" y="1355"/>
                                  <a:chExt cx="232" cy="0"/>
                                </a:xfrm>
                              </wpg:grpSpPr>
                              <wps:wsp>
                                <wps:cNvPr id="8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34" y="1355"/>
                                    <a:ext cx="232" cy="0"/>
                                  </a:xfrm>
                                  <a:custGeom>
                                    <a:avLst/>
                                    <a:gdLst>
                                      <a:gd name="T0" fmla="+- 0 6134 6134"/>
                                      <a:gd name="T1" fmla="*/ T0 w 232"/>
                                      <a:gd name="T2" fmla="+- 0 6367 6134"/>
                                      <a:gd name="T3" fmla="*/ T2 w 23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2">
                                        <a:moveTo>
                                          <a:pt x="0" y="0"/>
                                        </a:moveTo>
                                        <a:lnTo>
                                          <a:pt x="2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9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70" y="1355"/>
                                    <a:ext cx="348" cy="0"/>
                                    <a:chOff x="6370" y="1355"/>
                                    <a:chExt cx="348" cy="0"/>
                                  </a:xfrm>
                                </wpg:grpSpPr>
                                <wps:wsp>
                                  <wps:cNvPr id="10" name="Freeform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70" y="1355"/>
                                      <a:ext cx="348" cy="0"/>
                                    </a:xfrm>
                                    <a:custGeom>
                                      <a:avLst/>
                                      <a:gdLst>
                                        <a:gd name="T0" fmla="+- 0 6370 6370"/>
                                        <a:gd name="T1" fmla="*/ T0 w 348"/>
                                        <a:gd name="T2" fmla="+- 0 6717 6370"/>
                                        <a:gd name="T3" fmla="*/ T2 w 34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34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93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06.5pt;margin-top:67.5pt;width:29.6pt;height:.45pt;z-index:-251657216;mso-position-horizontal-relative:page" coordorigin="6130,1350" coordsize="5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">
                      <v:group id="Group 3" o:spid="_x0000_s1027" style="position:absolute;left:6134;top:1355;width:232;height:0" coordorigin="6134,1355" coordsize="2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4" o:spid="_x0000_s1028" style="position:absolute;left:6134;top:1355;width:232;height:0;visibility:visible;mso-wrap-style:square;v-text-anchor:top" coordsize="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/XMAA&#10;AADaAAAADwAAAGRycy9kb3ducmV2LnhtbERPz2vCMBS+D/wfwhN2m6lSh1ajyJgwxMtU7PXRPJti&#10;81Ka2Hb7681hsOPH93u9HWwtOmp95VjBdJKAIC6crrhUcDnv3xYgfEDWWDsmBT/kYbsZvawx067n&#10;b+pOoRQxhH2GCkwITSalLwxZ9BPXEEfu5lqLIcK2lLrFPobbWs6S5F1arDg2GGzow1BxPz2sgnyW&#10;5os+75afv8cDXs3cpZVPlXodD7sViEBD+Bf/ub+0grg1Xok3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z/XMAAAADaAAAADwAAAAAAAAAAAAAAAACYAgAAZHJzL2Rvd25y&#10;ZXYueG1sUEsFBgAAAAAEAAQA9QAAAIUDAAAAAA==&#10;" path="m,l233,e" filled="f" strokeweight=".16478mm">
                          <v:path arrowok="t" o:connecttype="custom" o:connectlocs="0,0;233,0" o:connectangles="0,0"/>
                        </v:shape>
                        <v:group id="Group 5" o:spid="_x0000_s1029" style="position:absolute;left:6370;top:1355;width:348;height:0" coordorigin="6370,1355" coordsize="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 id="Freeform 6" o:spid="_x0000_s1030" style="position:absolute;left:6370;top:1355;width:348;height:0;visibility:visible;mso-wrap-style:square;v-text-anchor:top" coordsize="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Rh98UA&#10;AADbAAAADwAAAGRycy9kb3ducmV2LnhtbESPzW7CQAyE75V4h5WReisbqFqhwIIgCIHKiZ8DR5M1&#10;SdqsN8puSfr29aFSb7ZmPPN5vuxdrR7UhsqzgfEoAUWce1txYeBy3r5MQYWIbLH2TAZ+KMByMXia&#10;Y2p9x0d6nGKhJIRDigbKGJtU65CX5DCMfEMs2t23DqOsbaFti52Eu1pPkuRdO6xYGkpsKCsp/zp9&#10;OwPZ6233lt9id/jIDrtV87lfbzdXY56H/WoGKlIf/81/13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GH3xQAAANsAAAAPAAAAAAAAAAAAAAAAAJgCAABkcnMv&#10;ZG93bnJldi54bWxQSwUGAAAAAAQABAD1AAAAigMAAAAA&#10;" path="m,l347,e" filled="f" strokeweight=".16478mm">
                            <v:path arrowok="t" o:connecttype="custom" o:connectlocs="0,0;347,0" o:connectangles="0,0"/>
                          </v:shape>
                        </v:group>
                      </v:group>
                      <w10:wrap anchorx="page"/>
                    </v:group>
                  </w:pict>
                </mc:Fallback>
              </mc:AlternateContent>
            </w:r>
            <w:r w:rsidRPr="00043EB9">
              <w:rPr>
                <w:i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8394D96" wp14:editId="19623A87">
                      <wp:simplePos x="0" y="0"/>
                      <wp:positionH relativeFrom="page">
                        <wp:posOffset>3892550</wp:posOffset>
                      </wp:positionH>
                      <wp:positionV relativeFrom="paragraph">
                        <wp:posOffset>1887855</wp:posOffset>
                      </wp:positionV>
                      <wp:extent cx="375920" cy="5715"/>
                      <wp:effectExtent l="6350" t="11430" r="8255" b="1905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920" cy="5715"/>
                                <a:chOff x="6130" y="2973"/>
                                <a:chExt cx="592" cy="9"/>
                              </a:xfrm>
                            </wpg:grpSpPr>
                            <wpg:grpSp>
                              <wpg:cNvPr id="2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4" y="2977"/>
                                  <a:ext cx="232" cy="0"/>
                                  <a:chOff x="6134" y="2977"/>
                                  <a:chExt cx="232" cy="0"/>
                                </a:xfrm>
                              </wpg:grpSpPr>
                              <wps:wsp>
                                <wps:cNvPr id="3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134" y="2977"/>
                                    <a:ext cx="232" cy="0"/>
                                  </a:xfrm>
                                  <a:custGeom>
                                    <a:avLst/>
                                    <a:gdLst>
                                      <a:gd name="T0" fmla="+- 0 6134 6134"/>
                                      <a:gd name="T1" fmla="*/ T0 w 232"/>
                                      <a:gd name="T2" fmla="+- 0 6367 6134"/>
                                      <a:gd name="T3" fmla="*/ T2 w 23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2">
                                        <a:moveTo>
                                          <a:pt x="0" y="0"/>
                                        </a:moveTo>
                                        <a:lnTo>
                                          <a:pt x="2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93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70" y="2977"/>
                                    <a:ext cx="348" cy="0"/>
                                    <a:chOff x="6370" y="2977"/>
                                    <a:chExt cx="348" cy="0"/>
                                  </a:xfrm>
                                </wpg:grpSpPr>
                                <wps:wsp>
                                  <wps:cNvPr id="5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370" y="2977"/>
                                      <a:ext cx="348" cy="0"/>
                                    </a:xfrm>
                                    <a:custGeom>
                                      <a:avLst/>
                                      <a:gdLst>
                                        <a:gd name="T0" fmla="+- 0 6370 6370"/>
                                        <a:gd name="T1" fmla="*/ T0 w 348"/>
                                        <a:gd name="T2" fmla="+- 0 6717 6370"/>
                                        <a:gd name="T3" fmla="*/ T2 w 34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348">
                                          <a:moveTo>
                                            <a:pt x="0" y="0"/>
                                          </a:moveTo>
                                          <a:lnTo>
                                            <a:pt x="34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93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306.5pt;margin-top:148.65pt;width:29.6pt;height:.45pt;z-index:-251656192;mso-position-horizontal-relative:page" coordorigin="6130,2973" coordsize="5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">
                      <v:group id="Group 8" o:spid="_x0000_s1027" style="position:absolute;left:6134;top:2977;width:232;height:0" coordorigin="6134,2977" coordsize="2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9" o:spid="_x0000_s1028" style="position:absolute;left:6134;top:2977;width:232;height:0;visibility:visible;mso-wrap-style:square;v-text-anchor:top" coordsize="2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tLcQA&#10;AADaAAAADwAAAGRycy9kb3ducmV2LnhtbESPT2vCQBTE7wW/w/KE3upGTUWjq0ixUEov/sFcH9ln&#10;Nph9G7LbJO2n7xYKPQ4z8xtmsxtsLTpqfeVYwXSSgCAunK64VHA5vz4tQfiArLF2TAq+yMNuO3rY&#10;YKZdz0fqTqEUEcI+QwUmhCaT0heGLPqJa4ijd3OtxRBlW0rdYh/htpazJFlIixXHBYMNvRgq7qdP&#10;qyCfpfmyz7vV4fvjHa/m2aWVT5V6HA/7NYhAQ/gP/7XftII5/F6JN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bS3EAAAA2gAAAA8AAAAAAAAAAAAAAAAAmAIAAGRycy9k&#10;b3ducmV2LnhtbFBLBQYAAAAABAAEAPUAAACJAwAAAAA=&#10;" path="m,l233,e" filled="f" strokeweight=".16478mm">
                          <v:path arrowok="t" o:connecttype="custom" o:connectlocs="0,0;233,0" o:connectangles="0,0"/>
                        </v:shape>
                        <v:group id="Group 10" o:spid="_x0000_s1029" style="position:absolute;left:6370;top:2977;width:348;height:0" coordorigin="6370,2977" coordsize="34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 id="Freeform 11" o:spid="_x0000_s1030" style="position:absolute;left:6370;top:2977;width:348;height:0;visibility:visible;mso-wrap-style:square;v-text-anchor:top" coordsize="3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5M8QA&#10;AADaAAAADwAAAGRycy9kb3ducmV2LnhtbESPQWvCQBSE70L/w/IKvdVNWyIlZhWbIgY9aXvo8SX7&#10;TNJm34bsauK/d4WCx2FmvmHS5WhacabeNZYVvEwjEMSl1Q1XCr6/1s/vIJxH1thaJgUXcrBcPExS&#10;TLQdeE/ng69EgLBLUEHtfZdI6cqaDLqp7YiDd7S9QR9kX0nd4xDgppWvUTSTBhsOCzV2lNVU/h1O&#10;RkH2VmzisvDDbpvtNqvuN/9Yf/4o9fQ4ruYgPI3+Hv5v51pBDLcr4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1eTPEAAAA2gAAAA8AAAAAAAAAAAAAAAAAmAIAAGRycy9k&#10;b3ducmV2LnhtbFBLBQYAAAAABAAEAPUAAACJAwAAAAA=&#10;" path="m,l347,e" filled="f" strokeweight=".16478mm">
                            <v:path arrowok="t" o:connecttype="custom" o:connectlocs="0,0;347,0" o:connectangles="0,0"/>
                          </v:shape>
                        </v:group>
                      </v:group>
                      <w10:wrap anchorx="page"/>
                    </v:group>
                  </w:pict>
                </mc:Fallback>
              </mc:AlternateContent>
            </w:r>
            <w:r w:rsidRPr="00043EB9">
              <w:rPr>
                <w:i/>
                <w:position w:val="-1"/>
                <w:sz w:val="24"/>
                <w:lang w:val="sr-Cyrl-RS"/>
              </w:rPr>
              <w:t xml:space="preserve">набавка радова </w:t>
            </w:r>
            <w:r w:rsidRPr="00043EB9">
              <w:rPr>
                <w:i/>
                <w:position w:val="-1"/>
                <w:sz w:val="24"/>
              </w:rPr>
              <w:t xml:space="preserve"> </w:t>
            </w:r>
            <w:proofErr w:type="spellStart"/>
            <w:r w:rsidRPr="00043EB9">
              <w:rPr>
                <w:i/>
                <w:position w:val="-1"/>
                <w:sz w:val="24"/>
              </w:rPr>
              <w:t>на</w:t>
            </w:r>
            <w:proofErr w:type="spellEnd"/>
            <w:r w:rsidRPr="00043EB9">
              <w:rPr>
                <w:i/>
                <w:position w:val="-1"/>
                <w:sz w:val="24"/>
              </w:rPr>
              <w:t xml:space="preserve"> </w:t>
            </w:r>
            <w:r w:rsidRPr="00043EB9">
              <w:rPr>
                <w:i/>
                <w:position w:val="-1"/>
                <w:sz w:val="24"/>
                <w:lang w:val="sr-Cyrl-RS"/>
              </w:rPr>
              <w:t>уређењу дивљих депонија на територији општине Уб</w:t>
            </w:r>
          </w:p>
          <w:p w:rsidR="00043EB9" w:rsidRPr="00043EB9" w:rsidRDefault="00043EB9" w:rsidP="0044283E">
            <w:pPr>
              <w:jc w:val="right"/>
              <w:rPr>
                <w:rFonts w:eastAsia="TimesNewRomanPS-BoldMT"/>
                <w:bCs/>
                <w:sz w:val="24"/>
              </w:rPr>
            </w:pPr>
            <w:r w:rsidRPr="00043EB9">
              <w:rPr>
                <w:i/>
                <w:iCs/>
                <w:sz w:val="24"/>
                <w:lang w:val="sr-Cyrl-CS"/>
              </w:rPr>
              <w:t xml:space="preserve">ОРН: </w:t>
            </w:r>
            <w:r w:rsidRPr="00043EB9">
              <w:rPr>
                <w:rFonts w:eastAsia="TimesNewRomanPS-BoldMT"/>
                <w:bCs/>
                <w:sz w:val="24"/>
              </w:rPr>
              <w:t>45</w:t>
            </w:r>
            <w:r w:rsidRPr="00043EB9">
              <w:rPr>
                <w:rFonts w:eastAsia="TimesNewRomanPS-BoldMT"/>
                <w:bCs/>
                <w:sz w:val="24"/>
                <w:lang w:val="sr-Cyrl-RS"/>
              </w:rPr>
              <w:t>00</w:t>
            </w:r>
            <w:r w:rsidRPr="00043EB9">
              <w:rPr>
                <w:rFonts w:eastAsia="TimesNewRomanPS-BoldMT"/>
                <w:bCs/>
                <w:sz w:val="24"/>
              </w:rPr>
              <w:t xml:space="preserve">0000 – </w:t>
            </w:r>
            <w:r w:rsidRPr="00043EB9">
              <w:rPr>
                <w:rFonts w:eastAsia="TimesNewRomanPS-BoldMT"/>
                <w:bCs/>
                <w:sz w:val="24"/>
                <w:lang w:val="sr-Cyrl-RS"/>
              </w:rPr>
              <w:t xml:space="preserve"> грађевиснки </w:t>
            </w:r>
            <w:proofErr w:type="spellStart"/>
            <w:r w:rsidRPr="00043EB9">
              <w:rPr>
                <w:rFonts w:eastAsia="TimesNewRomanPS-BoldMT"/>
                <w:bCs/>
                <w:sz w:val="24"/>
              </w:rPr>
              <w:t>радови</w:t>
            </w:r>
            <w:proofErr w:type="spellEnd"/>
            <w:r w:rsidRPr="00043EB9">
              <w:rPr>
                <w:rFonts w:eastAsia="TimesNewRomanPS-BoldMT"/>
                <w:bCs/>
                <w:sz w:val="24"/>
              </w:rPr>
              <w:t xml:space="preserve"> </w:t>
            </w:r>
          </w:p>
          <w:p w:rsidR="00043EB9" w:rsidRPr="00043EB9" w:rsidRDefault="00043EB9" w:rsidP="0044283E">
            <w:pPr>
              <w:jc w:val="right"/>
              <w:rPr>
                <w:sz w:val="24"/>
                <w:lang w:val="sr-Latn-CS"/>
              </w:rPr>
            </w:pPr>
            <w:r w:rsidRPr="00043EB9">
              <w:rPr>
                <w:i/>
                <w:iCs/>
                <w:sz w:val="24"/>
                <w:lang w:val="sr-Cyrl-CS"/>
              </w:rPr>
              <w:t xml:space="preserve"> </w:t>
            </w:r>
          </w:p>
        </w:tc>
      </w:tr>
    </w:tbl>
    <w:p w:rsidR="00043EB9" w:rsidRPr="00043EB9" w:rsidRDefault="00043EB9" w:rsidP="00043EB9">
      <w:pPr>
        <w:rPr>
          <w:sz w:val="24"/>
          <w:lang w:val="sr-Cyrl-RS"/>
        </w:rPr>
      </w:pPr>
      <w:proofErr w:type="spellStart"/>
      <w:r w:rsidRPr="00043EB9">
        <w:rPr>
          <w:sz w:val="24"/>
        </w:rPr>
        <w:t>Архивски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број</w:t>
      </w:r>
      <w:proofErr w:type="spellEnd"/>
      <w:r w:rsidRPr="00043EB9">
        <w:rPr>
          <w:sz w:val="24"/>
        </w:rPr>
        <w:t xml:space="preserve">: </w:t>
      </w:r>
      <w:r w:rsidRPr="00043EB9">
        <w:rPr>
          <w:sz w:val="24"/>
          <w:lang w:val="sr-Cyrl-RS"/>
        </w:rPr>
        <w:t>10</w:t>
      </w:r>
      <w:r w:rsidRPr="00043EB9">
        <w:rPr>
          <w:sz w:val="24"/>
        </w:rPr>
        <w:t>-1</w:t>
      </w:r>
      <w:r w:rsidRPr="00043EB9">
        <w:rPr>
          <w:sz w:val="24"/>
          <w:lang w:val="sr-Cyrl-RS"/>
        </w:rPr>
        <w:t>.3.10</w:t>
      </w:r>
      <w:r w:rsidRPr="00043EB9">
        <w:rPr>
          <w:sz w:val="24"/>
        </w:rPr>
        <w:t>-Р/</w:t>
      </w:r>
      <w:r w:rsidRPr="00043EB9">
        <w:rPr>
          <w:sz w:val="24"/>
          <w:lang w:val="sr-Cyrl-RS"/>
        </w:rPr>
        <w:t>20</w:t>
      </w:r>
    </w:p>
    <w:p w:rsidR="00043EB9" w:rsidRPr="00043EB9" w:rsidRDefault="00043EB9" w:rsidP="00043EB9">
      <w:pPr>
        <w:ind w:firstLine="360"/>
        <w:jc w:val="both"/>
        <w:rPr>
          <w:sz w:val="24"/>
          <w:shd w:val="clear" w:color="auto" w:fill="FFFFFF"/>
          <w:lang w:val="sr-Cyrl-RS"/>
        </w:rPr>
      </w:pPr>
    </w:p>
    <w:p w:rsidR="009069C6" w:rsidRPr="00043EB9" w:rsidRDefault="009069C6" w:rsidP="009069C6">
      <w:pPr>
        <w:ind w:left="3600"/>
        <w:rPr>
          <w:b/>
          <w:sz w:val="24"/>
        </w:rPr>
      </w:pPr>
    </w:p>
    <w:p w:rsidR="00D301B5" w:rsidRPr="00043EB9" w:rsidRDefault="00D301B5" w:rsidP="00D301B5">
      <w:pPr>
        <w:ind w:firstLine="720"/>
        <w:jc w:val="both"/>
        <w:rPr>
          <w:sz w:val="24"/>
          <w:lang w:val="sr-Latn-CS"/>
        </w:rPr>
      </w:pPr>
      <w:proofErr w:type="spellStart"/>
      <w:proofErr w:type="gramStart"/>
      <w:r w:rsidRPr="00043EB9">
        <w:rPr>
          <w:sz w:val="24"/>
        </w:rPr>
        <w:t>На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основу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члана</w:t>
      </w:r>
      <w:proofErr w:type="spellEnd"/>
      <w:r w:rsidRPr="00043EB9">
        <w:rPr>
          <w:sz w:val="24"/>
        </w:rPr>
        <w:t xml:space="preserve"> 116.</w:t>
      </w:r>
      <w:proofErr w:type="gram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Закона</w:t>
      </w:r>
      <w:proofErr w:type="spellEnd"/>
      <w:r w:rsidRPr="00043EB9">
        <w:rPr>
          <w:sz w:val="24"/>
        </w:rPr>
        <w:t xml:space="preserve"> о </w:t>
      </w:r>
      <w:proofErr w:type="spellStart"/>
      <w:r w:rsidRPr="00043EB9">
        <w:rPr>
          <w:sz w:val="24"/>
        </w:rPr>
        <w:t>јавним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набавкама</w:t>
      </w:r>
      <w:proofErr w:type="spellEnd"/>
      <w:r w:rsidRPr="00043EB9">
        <w:rPr>
          <w:sz w:val="24"/>
        </w:rPr>
        <w:t xml:space="preserve"> („</w:t>
      </w:r>
      <w:proofErr w:type="spellStart"/>
      <w:r w:rsidRPr="00043EB9">
        <w:rPr>
          <w:sz w:val="24"/>
        </w:rPr>
        <w:t>Службени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гласник</w:t>
      </w:r>
      <w:proofErr w:type="spellEnd"/>
      <w:r w:rsidRPr="00043EB9">
        <w:rPr>
          <w:sz w:val="24"/>
        </w:rPr>
        <w:t xml:space="preserve"> РС“, </w:t>
      </w:r>
      <w:proofErr w:type="spellStart"/>
      <w:r w:rsidRPr="00043EB9">
        <w:rPr>
          <w:sz w:val="24"/>
        </w:rPr>
        <w:t>број</w:t>
      </w:r>
      <w:proofErr w:type="spellEnd"/>
      <w:r w:rsidRPr="00043EB9">
        <w:rPr>
          <w:sz w:val="24"/>
        </w:rPr>
        <w:t xml:space="preserve"> 124/2012, 68/2015), </w:t>
      </w:r>
      <w:proofErr w:type="spellStart"/>
      <w:r w:rsidRPr="00043EB9">
        <w:rPr>
          <w:sz w:val="24"/>
        </w:rPr>
        <w:t>Наручилац</w:t>
      </w:r>
      <w:proofErr w:type="spellEnd"/>
      <w:r w:rsidRPr="00043EB9">
        <w:rPr>
          <w:sz w:val="24"/>
        </w:rPr>
        <w:t>, о</w:t>
      </w:r>
      <w:r w:rsidRPr="00043EB9">
        <w:rPr>
          <w:sz w:val="24"/>
          <w:lang w:val="sr-Latn-CS"/>
        </w:rPr>
        <w:t>бјављује</w:t>
      </w:r>
    </w:p>
    <w:p w:rsidR="00D301B5" w:rsidRPr="00043EB9" w:rsidRDefault="00D301B5" w:rsidP="00D301B5">
      <w:pPr>
        <w:ind w:firstLine="720"/>
        <w:jc w:val="both"/>
        <w:rPr>
          <w:sz w:val="24"/>
          <w:lang w:val="sr-Latn-CS"/>
        </w:rPr>
      </w:pPr>
    </w:p>
    <w:p w:rsidR="00D301B5" w:rsidRPr="00043EB9" w:rsidRDefault="00D301B5" w:rsidP="00D301B5">
      <w:pPr>
        <w:jc w:val="center"/>
        <w:rPr>
          <w:sz w:val="24"/>
          <w:lang w:val="sr-Latn-CS"/>
        </w:rPr>
      </w:pPr>
      <w:r w:rsidRPr="00043EB9">
        <w:rPr>
          <w:sz w:val="24"/>
          <w:lang w:val="sr-Latn-CS"/>
        </w:rPr>
        <w:t>Обавештење  о закљученом уговору</w:t>
      </w:r>
    </w:p>
    <w:p w:rsidR="00D301B5" w:rsidRPr="00043EB9" w:rsidRDefault="00D301B5" w:rsidP="00D301B5">
      <w:pPr>
        <w:jc w:val="center"/>
        <w:rPr>
          <w:sz w:val="24"/>
          <w:lang w:val="sr-Latn-CS"/>
        </w:rPr>
      </w:pPr>
      <w:r w:rsidRPr="00043EB9">
        <w:rPr>
          <w:sz w:val="24"/>
          <w:lang w:val="sr-Latn-CS"/>
        </w:rPr>
        <w:t>Врста поступка: Поступак јавне набавке мале вредности</w:t>
      </w:r>
    </w:p>
    <w:p w:rsidR="00D301B5" w:rsidRPr="00043EB9" w:rsidRDefault="00D301B5" w:rsidP="00D301B5">
      <w:pPr>
        <w:rPr>
          <w:sz w:val="24"/>
        </w:rPr>
      </w:pPr>
    </w:p>
    <w:p w:rsidR="00D301B5" w:rsidRPr="00043EB9" w:rsidRDefault="00D301B5" w:rsidP="00D301B5">
      <w:pPr>
        <w:rPr>
          <w:sz w:val="24"/>
          <w:lang w:val="sr-Latn-CS"/>
        </w:rPr>
      </w:pPr>
      <w:r w:rsidRPr="00043EB9">
        <w:rPr>
          <w:sz w:val="24"/>
          <w:lang w:val="sr-Latn-CS"/>
        </w:rPr>
        <w:t xml:space="preserve">1) </w:t>
      </w:r>
      <w:r w:rsidRPr="00043EB9">
        <w:rPr>
          <w:b/>
          <w:sz w:val="24"/>
          <w:lang w:val="sr-Latn-CS"/>
        </w:rPr>
        <w:t>Назив, адреса и интернет страница наручиоца</w:t>
      </w:r>
      <w:r w:rsidRPr="00043EB9">
        <w:rPr>
          <w:sz w:val="24"/>
          <w:lang w:val="sr-Latn-CS"/>
        </w:rPr>
        <w:t>:</w:t>
      </w:r>
    </w:p>
    <w:p w:rsidR="00D301B5" w:rsidRPr="00043EB9" w:rsidRDefault="00D301B5" w:rsidP="00D301B5">
      <w:pPr>
        <w:jc w:val="both"/>
        <w:rPr>
          <w:sz w:val="24"/>
        </w:rPr>
      </w:pPr>
      <w:proofErr w:type="spellStart"/>
      <w:r w:rsidRPr="00043EB9">
        <w:rPr>
          <w:sz w:val="24"/>
        </w:rPr>
        <w:t>Комунално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јавно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предузеће</w:t>
      </w:r>
      <w:proofErr w:type="spellEnd"/>
      <w:r w:rsidRPr="00043EB9">
        <w:rPr>
          <w:sz w:val="24"/>
        </w:rPr>
        <w:t xml:space="preserve"> „</w:t>
      </w:r>
      <w:proofErr w:type="spellStart"/>
      <w:r w:rsidRPr="00043EB9">
        <w:rPr>
          <w:sz w:val="24"/>
        </w:rPr>
        <w:t>Ђунис</w:t>
      </w:r>
      <w:proofErr w:type="spellEnd"/>
      <w:proofErr w:type="gramStart"/>
      <w:r w:rsidRPr="00043EB9">
        <w:rPr>
          <w:sz w:val="24"/>
        </w:rPr>
        <w:t xml:space="preserve">“ </w:t>
      </w:r>
      <w:proofErr w:type="spellStart"/>
      <w:r w:rsidRPr="00043EB9">
        <w:rPr>
          <w:sz w:val="24"/>
        </w:rPr>
        <w:t>Уб</w:t>
      </w:r>
      <w:proofErr w:type="spellEnd"/>
      <w:proofErr w:type="gramEnd"/>
      <w:r w:rsidRPr="00043EB9">
        <w:rPr>
          <w:sz w:val="24"/>
          <w:lang w:val="sr-Cyrl-CS"/>
        </w:rPr>
        <w:t xml:space="preserve">, Вељка Влаховића </w:t>
      </w:r>
      <w:proofErr w:type="spellStart"/>
      <w:r w:rsidRPr="00043EB9">
        <w:rPr>
          <w:sz w:val="24"/>
        </w:rPr>
        <w:t>број</w:t>
      </w:r>
      <w:proofErr w:type="spellEnd"/>
      <w:r w:rsidRPr="00043EB9">
        <w:rPr>
          <w:sz w:val="24"/>
        </w:rPr>
        <w:t xml:space="preserve"> 6, 14210 </w:t>
      </w:r>
      <w:proofErr w:type="spellStart"/>
      <w:r w:rsidRPr="00043EB9">
        <w:rPr>
          <w:sz w:val="24"/>
        </w:rPr>
        <w:t>Уб</w:t>
      </w:r>
      <w:proofErr w:type="spellEnd"/>
      <w:r w:rsidRPr="00043EB9">
        <w:rPr>
          <w:sz w:val="24"/>
          <w:lang w:val="sr-Cyrl-CS"/>
        </w:rPr>
        <w:t>,</w:t>
      </w:r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интернет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страна</w:t>
      </w:r>
      <w:proofErr w:type="spellEnd"/>
      <w:r w:rsidRPr="00043EB9">
        <w:rPr>
          <w:sz w:val="24"/>
        </w:rPr>
        <w:t xml:space="preserve">: </w:t>
      </w:r>
      <w:hyperlink r:id="rId7" w:history="1">
        <w:r w:rsidR="00C67E8A" w:rsidRPr="00043EB9">
          <w:rPr>
            <w:rStyle w:val="Hyperlink"/>
            <w:sz w:val="24"/>
          </w:rPr>
          <w:t>www.djunis.rs</w:t>
        </w:r>
      </w:hyperlink>
      <w:r w:rsidRPr="00043EB9">
        <w:rPr>
          <w:sz w:val="24"/>
        </w:rPr>
        <w:t>.</w:t>
      </w:r>
    </w:p>
    <w:p w:rsidR="00D301B5" w:rsidRPr="00043EB9" w:rsidRDefault="00D301B5" w:rsidP="00D301B5">
      <w:pPr>
        <w:jc w:val="both"/>
        <w:rPr>
          <w:sz w:val="24"/>
        </w:rPr>
      </w:pPr>
      <w:r w:rsidRPr="00043EB9">
        <w:rPr>
          <w:sz w:val="24"/>
        </w:rPr>
        <w:t>2</w:t>
      </w:r>
      <w:r w:rsidRPr="00043EB9">
        <w:rPr>
          <w:b/>
          <w:sz w:val="24"/>
        </w:rPr>
        <w:t xml:space="preserve">) </w:t>
      </w:r>
      <w:proofErr w:type="spellStart"/>
      <w:r w:rsidRPr="00043EB9">
        <w:rPr>
          <w:b/>
          <w:sz w:val="24"/>
        </w:rPr>
        <w:t>Врста</w:t>
      </w:r>
      <w:proofErr w:type="spellEnd"/>
      <w:r w:rsidRPr="00043EB9">
        <w:rPr>
          <w:b/>
          <w:sz w:val="24"/>
        </w:rPr>
        <w:t xml:space="preserve"> </w:t>
      </w:r>
      <w:proofErr w:type="spellStart"/>
      <w:r w:rsidRPr="00043EB9">
        <w:rPr>
          <w:b/>
          <w:sz w:val="24"/>
        </w:rPr>
        <w:t>наручиоца</w:t>
      </w:r>
      <w:proofErr w:type="spellEnd"/>
      <w:r w:rsidRPr="00043EB9">
        <w:rPr>
          <w:b/>
          <w:sz w:val="24"/>
        </w:rPr>
        <w:t>:</w:t>
      </w:r>
    </w:p>
    <w:p w:rsidR="00D301B5" w:rsidRPr="00043EB9" w:rsidRDefault="00D301B5" w:rsidP="00D301B5">
      <w:pPr>
        <w:jc w:val="both"/>
        <w:rPr>
          <w:sz w:val="24"/>
        </w:rPr>
      </w:pPr>
      <w:proofErr w:type="spellStart"/>
      <w:proofErr w:type="gramStart"/>
      <w:r w:rsidRPr="00043EB9">
        <w:rPr>
          <w:sz w:val="24"/>
        </w:rPr>
        <w:t>Јавно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комунално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предузеће</w:t>
      </w:r>
      <w:proofErr w:type="spellEnd"/>
      <w:r w:rsidRPr="00043EB9">
        <w:rPr>
          <w:sz w:val="24"/>
        </w:rPr>
        <w:t>.</w:t>
      </w:r>
      <w:proofErr w:type="gramEnd"/>
    </w:p>
    <w:p w:rsidR="00D301B5" w:rsidRPr="00043EB9" w:rsidRDefault="00D301B5" w:rsidP="00D301B5">
      <w:pPr>
        <w:jc w:val="both"/>
        <w:rPr>
          <w:b/>
          <w:sz w:val="24"/>
        </w:rPr>
      </w:pPr>
      <w:r w:rsidRPr="00043EB9">
        <w:rPr>
          <w:sz w:val="24"/>
        </w:rPr>
        <w:t xml:space="preserve">3) </w:t>
      </w:r>
      <w:proofErr w:type="spellStart"/>
      <w:r w:rsidRPr="00043EB9">
        <w:rPr>
          <w:b/>
          <w:sz w:val="24"/>
        </w:rPr>
        <w:t>Опис</w:t>
      </w:r>
      <w:proofErr w:type="spellEnd"/>
      <w:r w:rsidRPr="00043EB9">
        <w:rPr>
          <w:b/>
          <w:sz w:val="24"/>
        </w:rPr>
        <w:t xml:space="preserve"> </w:t>
      </w:r>
      <w:proofErr w:type="spellStart"/>
      <w:r w:rsidRPr="00043EB9">
        <w:rPr>
          <w:b/>
          <w:sz w:val="24"/>
        </w:rPr>
        <w:t>предмета</w:t>
      </w:r>
      <w:proofErr w:type="spellEnd"/>
      <w:r w:rsidRPr="00043EB9">
        <w:rPr>
          <w:b/>
          <w:sz w:val="24"/>
        </w:rPr>
        <w:t xml:space="preserve"> </w:t>
      </w:r>
      <w:proofErr w:type="spellStart"/>
      <w:r w:rsidRPr="00043EB9">
        <w:rPr>
          <w:b/>
          <w:sz w:val="24"/>
        </w:rPr>
        <w:t>набавке</w:t>
      </w:r>
      <w:proofErr w:type="spellEnd"/>
      <w:r w:rsidRPr="00043EB9">
        <w:rPr>
          <w:b/>
          <w:sz w:val="24"/>
        </w:rPr>
        <w:t xml:space="preserve">, </w:t>
      </w:r>
      <w:proofErr w:type="spellStart"/>
      <w:r w:rsidRPr="00043EB9">
        <w:rPr>
          <w:b/>
          <w:sz w:val="24"/>
        </w:rPr>
        <w:t>назив</w:t>
      </w:r>
      <w:proofErr w:type="spellEnd"/>
      <w:r w:rsidRPr="00043EB9">
        <w:rPr>
          <w:b/>
          <w:sz w:val="24"/>
        </w:rPr>
        <w:t xml:space="preserve"> и </w:t>
      </w:r>
      <w:proofErr w:type="spellStart"/>
      <w:r w:rsidRPr="00043EB9">
        <w:rPr>
          <w:b/>
          <w:sz w:val="24"/>
        </w:rPr>
        <w:t>ознака</w:t>
      </w:r>
      <w:proofErr w:type="spellEnd"/>
      <w:r w:rsidRPr="00043EB9">
        <w:rPr>
          <w:b/>
          <w:sz w:val="24"/>
        </w:rPr>
        <w:t xml:space="preserve"> </w:t>
      </w:r>
      <w:proofErr w:type="spellStart"/>
      <w:r w:rsidRPr="00043EB9">
        <w:rPr>
          <w:b/>
          <w:sz w:val="24"/>
        </w:rPr>
        <w:t>из</w:t>
      </w:r>
      <w:proofErr w:type="spellEnd"/>
      <w:r w:rsidRPr="00043EB9">
        <w:rPr>
          <w:b/>
          <w:sz w:val="24"/>
        </w:rPr>
        <w:t xml:space="preserve"> </w:t>
      </w:r>
      <w:proofErr w:type="spellStart"/>
      <w:r w:rsidRPr="00043EB9">
        <w:rPr>
          <w:b/>
          <w:sz w:val="24"/>
        </w:rPr>
        <w:t>општег</w:t>
      </w:r>
      <w:proofErr w:type="spellEnd"/>
      <w:r w:rsidRPr="00043EB9">
        <w:rPr>
          <w:b/>
          <w:sz w:val="24"/>
        </w:rPr>
        <w:t xml:space="preserve"> </w:t>
      </w:r>
      <w:proofErr w:type="spellStart"/>
      <w:r w:rsidRPr="00043EB9">
        <w:rPr>
          <w:b/>
          <w:sz w:val="24"/>
        </w:rPr>
        <w:t>речника</w:t>
      </w:r>
      <w:proofErr w:type="spellEnd"/>
      <w:r w:rsidRPr="00043EB9">
        <w:rPr>
          <w:b/>
          <w:sz w:val="24"/>
        </w:rPr>
        <w:t xml:space="preserve"> </w:t>
      </w:r>
      <w:proofErr w:type="spellStart"/>
      <w:r w:rsidRPr="00043EB9">
        <w:rPr>
          <w:b/>
          <w:sz w:val="24"/>
        </w:rPr>
        <w:t>набавке</w:t>
      </w:r>
      <w:proofErr w:type="spellEnd"/>
      <w:r w:rsidRPr="00043EB9">
        <w:rPr>
          <w:b/>
          <w:sz w:val="24"/>
        </w:rPr>
        <w:t>:</w:t>
      </w:r>
    </w:p>
    <w:p w:rsidR="00D301B5" w:rsidRPr="00043EB9" w:rsidRDefault="00D301B5" w:rsidP="00D301B5">
      <w:pPr>
        <w:pStyle w:val="NoSpacing"/>
        <w:rPr>
          <w:rFonts w:ascii="Times New Roman" w:hAnsi="Times New Roman" w:cs="Times New Roman"/>
          <w:iCs/>
          <w:sz w:val="24"/>
          <w:szCs w:val="24"/>
          <w:lang w:val="sr-Cyrl-RS"/>
        </w:rPr>
      </w:pPr>
      <w:proofErr w:type="spellStart"/>
      <w:proofErr w:type="gramStart"/>
      <w:r w:rsidRPr="00043EB9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043E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069C6" w:rsidRPr="00043EB9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proofErr w:type="gramEnd"/>
      <w:r w:rsidR="00043EB9" w:rsidRPr="00043EB9">
        <w:rPr>
          <w:rFonts w:ascii="Times New Roman" w:hAnsi="Times New Roman" w:cs="Times New Roman"/>
          <w:sz w:val="24"/>
          <w:szCs w:val="24"/>
          <w:lang w:val="sr-Cyrl-RS"/>
        </w:rPr>
        <w:t xml:space="preserve"> на уређењу дивљих депонија на територији општине Уб.</w:t>
      </w:r>
    </w:p>
    <w:p w:rsidR="00D301B5" w:rsidRPr="00043EB9" w:rsidRDefault="00D301B5" w:rsidP="00D301B5">
      <w:pPr>
        <w:shd w:val="clear" w:color="auto" w:fill="FFFFFF"/>
        <w:jc w:val="both"/>
        <w:rPr>
          <w:rFonts w:eastAsia="TimesNewRomanPS-BoldMT"/>
          <w:bCs/>
          <w:sz w:val="24"/>
        </w:rPr>
      </w:pPr>
      <w:r w:rsidRPr="00043EB9">
        <w:rPr>
          <w:sz w:val="24"/>
          <w:lang w:val="sr-Cyrl-CS"/>
        </w:rPr>
        <w:t xml:space="preserve">Назив и ознака из </w:t>
      </w:r>
      <w:r w:rsidRPr="00043EB9">
        <w:rPr>
          <w:sz w:val="24"/>
        </w:rPr>
        <w:t>О</w:t>
      </w:r>
      <w:r w:rsidRPr="00043EB9">
        <w:rPr>
          <w:sz w:val="24"/>
          <w:lang w:val="sr-Cyrl-CS"/>
        </w:rPr>
        <w:t>пштег речника набавке:</w:t>
      </w:r>
      <w:r w:rsidR="009069C6" w:rsidRPr="00043EB9">
        <w:rPr>
          <w:sz w:val="24"/>
          <w:lang w:val="sr-Cyrl-CS"/>
        </w:rPr>
        <w:t xml:space="preserve"> </w:t>
      </w:r>
      <w:r w:rsidR="009069C6" w:rsidRPr="00043EB9">
        <w:rPr>
          <w:rFonts w:eastAsia="TimesNewRomanPS-BoldMT"/>
          <w:bCs/>
          <w:sz w:val="24"/>
        </w:rPr>
        <w:t>45</w:t>
      </w:r>
      <w:r w:rsidR="00043EB9" w:rsidRPr="00043EB9">
        <w:rPr>
          <w:rFonts w:eastAsia="TimesNewRomanPS-BoldMT"/>
          <w:bCs/>
          <w:sz w:val="24"/>
          <w:lang w:val="sr-Cyrl-RS"/>
        </w:rPr>
        <w:t>00</w:t>
      </w:r>
      <w:r w:rsidR="009069C6" w:rsidRPr="00043EB9">
        <w:rPr>
          <w:rFonts w:eastAsia="TimesNewRomanPS-BoldMT"/>
          <w:bCs/>
          <w:sz w:val="24"/>
        </w:rPr>
        <w:t>0000 –</w:t>
      </w:r>
      <w:r w:rsidR="00043EB9" w:rsidRPr="00043EB9">
        <w:rPr>
          <w:rFonts w:eastAsia="TimesNewRomanPS-BoldMT"/>
          <w:bCs/>
          <w:sz w:val="24"/>
          <w:lang w:val="sr-Cyrl-RS"/>
        </w:rPr>
        <w:t>грађевински</w:t>
      </w:r>
      <w:r w:rsidR="009069C6" w:rsidRPr="00043EB9">
        <w:rPr>
          <w:rFonts w:eastAsia="TimesNewRomanPS-BoldMT"/>
          <w:bCs/>
          <w:sz w:val="24"/>
        </w:rPr>
        <w:t xml:space="preserve"> </w:t>
      </w:r>
      <w:proofErr w:type="spellStart"/>
      <w:r w:rsidR="009069C6" w:rsidRPr="00043EB9">
        <w:rPr>
          <w:rFonts w:eastAsia="TimesNewRomanPS-BoldMT"/>
          <w:bCs/>
          <w:sz w:val="24"/>
        </w:rPr>
        <w:t>радови</w:t>
      </w:r>
      <w:proofErr w:type="spellEnd"/>
      <w:r w:rsidR="00043EB9" w:rsidRPr="00043EB9">
        <w:rPr>
          <w:rFonts w:eastAsia="TimesNewRomanPS-BoldMT"/>
          <w:bCs/>
          <w:sz w:val="24"/>
          <w:lang w:val="sr-Cyrl-RS"/>
        </w:rPr>
        <w:t>.</w:t>
      </w:r>
    </w:p>
    <w:p w:rsidR="00D301B5" w:rsidRPr="00043EB9" w:rsidRDefault="00D301B5" w:rsidP="00D301B5">
      <w:pPr>
        <w:shd w:val="clear" w:color="auto" w:fill="FFFFFF"/>
        <w:jc w:val="both"/>
        <w:rPr>
          <w:color w:val="000000"/>
          <w:sz w:val="24"/>
        </w:rPr>
      </w:pPr>
      <w:proofErr w:type="spellStart"/>
      <w:r w:rsidRPr="00043EB9">
        <w:rPr>
          <w:color w:val="000000"/>
          <w:sz w:val="24"/>
        </w:rPr>
        <w:t>Јавна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набавка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није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обликована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по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партијама</w:t>
      </w:r>
      <w:proofErr w:type="spellEnd"/>
      <w:r w:rsidRPr="00043EB9">
        <w:rPr>
          <w:color w:val="000000"/>
          <w:sz w:val="24"/>
        </w:rPr>
        <w:t>:</w:t>
      </w:r>
    </w:p>
    <w:p w:rsidR="00D301B5" w:rsidRPr="00043EB9" w:rsidRDefault="00D301B5" w:rsidP="00D301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EB9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043EB9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043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EB9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Pr="00043EB9">
        <w:rPr>
          <w:rFonts w:ascii="Times New Roman" w:hAnsi="Times New Roman" w:cs="Times New Roman"/>
          <w:sz w:val="24"/>
          <w:szCs w:val="24"/>
        </w:rPr>
        <w:t xml:space="preserve">: </w:t>
      </w:r>
      <w:r w:rsidR="0010500C" w:rsidRPr="00043EB9">
        <w:rPr>
          <w:rFonts w:ascii="Times New Roman" w:hAnsi="Times New Roman" w:cs="Times New Roman"/>
          <w:sz w:val="24"/>
          <w:szCs w:val="24"/>
        </w:rPr>
        <w:t>4</w:t>
      </w:r>
      <w:r w:rsidRPr="00043EB9">
        <w:rPr>
          <w:rFonts w:ascii="Times New Roman" w:hAnsi="Times New Roman" w:cs="Times New Roman"/>
          <w:sz w:val="24"/>
          <w:szCs w:val="24"/>
        </w:rPr>
        <w:t>.</w:t>
      </w:r>
      <w:r w:rsidR="00043EB9" w:rsidRPr="00043EB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043EB9">
        <w:rPr>
          <w:rFonts w:ascii="Times New Roman" w:hAnsi="Times New Roman" w:cs="Times New Roman"/>
          <w:sz w:val="24"/>
          <w:szCs w:val="24"/>
        </w:rPr>
        <w:t>00.000</w:t>
      </w:r>
      <w:proofErr w:type="gramStart"/>
      <w:r w:rsidRPr="00043EB9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043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EB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43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EB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043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EB9">
        <w:rPr>
          <w:rFonts w:ascii="Times New Roman" w:hAnsi="Times New Roman" w:cs="Times New Roman"/>
          <w:sz w:val="24"/>
          <w:szCs w:val="24"/>
        </w:rPr>
        <w:t>пдв</w:t>
      </w:r>
      <w:proofErr w:type="spellEnd"/>
      <w:r w:rsidRPr="00043EB9">
        <w:rPr>
          <w:rFonts w:ascii="Times New Roman" w:hAnsi="Times New Roman" w:cs="Times New Roman"/>
          <w:sz w:val="24"/>
          <w:szCs w:val="24"/>
        </w:rPr>
        <w:t>-а.</w:t>
      </w:r>
    </w:p>
    <w:p w:rsidR="0010500C" w:rsidRPr="00043EB9" w:rsidRDefault="00D301B5" w:rsidP="00D301B5">
      <w:pPr>
        <w:shd w:val="clear" w:color="auto" w:fill="FFFFFF"/>
        <w:jc w:val="both"/>
        <w:rPr>
          <w:color w:val="000000"/>
          <w:sz w:val="24"/>
        </w:rPr>
      </w:pPr>
      <w:r w:rsidRPr="00043EB9">
        <w:rPr>
          <w:color w:val="000000"/>
          <w:sz w:val="24"/>
        </w:rPr>
        <w:t xml:space="preserve">5) </w:t>
      </w:r>
      <w:proofErr w:type="spellStart"/>
      <w:r w:rsidRPr="00043EB9">
        <w:rPr>
          <w:b/>
          <w:color w:val="000000"/>
          <w:sz w:val="24"/>
        </w:rPr>
        <w:t>Критеријум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за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доделу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уговора</w:t>
      </w:r>
      <w:proofErr w:type="spellEnd"/>
      <w:r w:rsidRPr="00043EB9">
        <w:rPr>
          <w:b/>
          <w:color w:val="000000"/>
          <w:sz w:val="24"/>
        </w:rPr>
        <w:t>:</w:t>
      </w:r>
      <w:r w:rsidRPr="00043EB9">
        <w:rPr>
          <w:color w:val="000000"/>
          <w:sz w:val="24"/>
        </w:rPr>
        <w:t xml:space="preserve"> </w:t>
      </w:r>
    </w:p>
    <w:p w:rsidR="0010500C" w:rsidRPr="00043EB9" w:rsidRDefault="0010500C" w:rsidP="0010500C">
      <w:pPr>
        <w:jc w:val="both"/>
        <w:rPr>
          <w:b/>
          <w:bCs/>
          <w:sz w:val="24"/>
        </w:rPr>
      </w:pPr>
      <w:proofErr w:type="spellStart"/>
      <w:proofErr w:type="gramStart"/>
      <w:r w:rsidRPr="00043EB9">
        <w:rPr>
          <w:sz w:val="24"/>
        </w:rPr>
        <w:t>Избор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најповољније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понуде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ће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се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извршити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применом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критеријума</w:t>
      </w:r>
      <w:proofErr w:type="spellEnd"/>
      <w:r w:rsidRPr="00043EB9">
        <w:rPr>
          <w:sz w:val="24"/>
        </w:rPr>
        <w:t xml:space="preserve"> </w:t>
      </w:r>
      <w:r w:rsidRPr="00043EB9">
        <w:rPr>
          <w:b/>
          <w:bCs/>
          <w:sz w:val="24"/>
        </w:rPr>
        <w:t>„</w:t>
      </w:r>
      <w:proofErr w:type="spellStart"/>
      <w:r w:rsidRPr="00043EB9">
        <w:rPr>
          <w:b/>
          <w:bCs/>
          <w:sz w:val="24"/>
        </w:rPr>
        <w:t>Најнижа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понуђена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укупна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јединична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цена</w:t>
      </w:r>
      <w:proofErr w:type="spellEnd"/>
      <w:r w:rsidRPr="00043EB9">
        <w:rPr>
          <w:b/>
          <w:bCs/>
          <w:sz w:val="24"/>
        </w:rPr>
        <w:t>“.</w:t>
      </w:r>
      <w:proofErr w:type="gramEnd"/>
    </w:p>
    <w:p w:rsidR="00043EB9" w:rsidRPr="00043EB9" w:rsidRDefault="00043EB9" w:rsidP="00043EB9">
      <w:pPr>
        <w:jc w:val="both"/>
        <w:rPr>
          <w:b/>
          <w:bCs/>
          <w:sz w:val="24"/>
        </w:rPr>
      </w:pPr>
      <w:proofErr w:type="spellStart"/>
      <w:proofErr w:type="gramStart"/>
      <w:r w:rsidRPr="00043EB9">
        <w:rPr>
          <w:b/>
          <w:bCs/>
          <w:sz w:val="24"/>
        </w:rPr>
        <w:t>укупна</w:t>
      </w:r>
      <w:proofErr w:type="spellEnd"/>
      <w:proofErr w:type="gram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јединична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цена</w:t>
      </w:r>
      <w:proofErr w:type="spellEnd"/>
      <w:r w:rsidRPr="00043EB9">
        <w:rPr>
          <w:b/>
          <w:bCs/>
          <w:sz w:val="24"/>
        </w:rPr>
        <w:t>“.</w:t>
      </w:r>
    </w:p>
    <w:p w:rsidR="00043EB9" w:rsidRPr="00043EB9" w:rsidRDefault="00043EB9" w:rsidP="00043EB9">
      <w:pPr>
        <w:jc w:val="both"/>
        <w:rPr>
          <w:bCs/>
          <w:sz w:val="24"/>
        </w:rPr>
      </w:pPr>
      <w:r w:rsidRPr="00043EB9">
        <w:rPr>
          <w:b/>
          <w:bCs/>
          <w:sz w:val="24"/>
        </w:rPr>
        <w:t xml:space="preserve">1. </w:t>
      </w:r>
      <w:proofErr w:type="spellStart"/>
      <w:r w:rsidRPr="00043EB9">
        <w:rPr>
          <w:b/>
          <w:bCs/>
          <w:sz w:val="24"/>
        </w:rPr>
        <w:t>Елемент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критеријума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понуђена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цена</w:t>
      </w:r>
      <w:proofErr w:type="spellEnd"/>
      <w:r w:rsidRPr="00043EB9">
        <w:rPr>
          <w:b/>
          <w:bCs/>
          <w:sz w:val="24"/>
        </w:rPr>
        <w:t xml:space="preserve">: </w:t>
      </w:r>
      <w:proofErr w:type="spellStart"/>
      <w:r w:rsidRPr="00043EB9">
        <w:rPr>
          <w:b/>
          <w:bCs/>
          <w:sz w:val="24"/>
        </w:rPr>
        <w:t>најниже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понуђен</w:t>
      </w:r>
      <w:proofErr w:type="spellEnd"/>
      <w:r w:rsidRPr="00043EB9">
        <w:rPr>
          <w:b/>
          <w:bCs/>
          <w:sz w:val="24"/>
          <w:lang w:val="sr-Cyrl-CS"/>
        </w:rPr>
        <w:t>а</w:t>
      </w:r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укупна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јединична</w:t>
      </w:r>
      <w:proofErr w:type="spellEnd"/>
      <w:r w:rsidRPr="00043EB9">
        <w:rPr>
          <w:b/>
          <w:bCs/>
          <w:sz w:val="24"/>
        </w:rPr>
        <w:t xml:space="preserve"> </w:t>
      </w:r>
      <w:proofErr w:type="spellStart"/>
      <w:r w:rsidRPr="00043EB9">
        <w:rPr>
          <w:b/>
          <w:bCs/>
          <w:sz w:val="24"/>
        </w:rPr>
        <w:t>цена</w:t>
      </w:r>
      <w:proofErr w:type="spellEnd"/>
      <w:r w:rsidRPr="00043EB9">
        <w:rPr>
          <w:bCs/>
          <w:sz w:val="24"/>
        </w:rPr>
        <w:t xml:space="preserve">, </w:t>
      </w:r>
      <w:proofErr w:type="spellStart"/>
      <w:r w:rsidRPr="00043EB9">
        <w:rPr>
          <w:bCs/>
          <w:sz w:val="24"/>
        </w:rPr>
        <w:t>као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најповољнија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понуда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по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овом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елементу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критеријума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добиће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максимални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број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пондера</w:t>
      </w:r>
      <w:proofErr w:type="spellEnd"/>
      <w:r w:rsidRPr="00043EB9">
        <w:rPr>
          <w:bCs/>
          <w:sz w:val="24"/>
        </w:rPr>
        <w:t xml:space="preserve">-(100 </w:t>
      </w:r>
      <w:proofErr w:type="spellStart"/>
      <w:r w:rsidRPr="00043EB9">
        <w:rPr>
          <w:bCs/>
          <w:sz w:val="24"/>
        </w:rPr>
        <w:t>пондера</w:t>
      </w:r>
      <w:proofErr w:type="spellEnd"/>
      <w:r w:rsidRPr="00043EB9">
        <w:rPr>
          <w:bCs/>
          <w:sz w:val="24"/>
        </w:rPr>
        <w:t xml:space="preserve">) </w:t>
      </w:r>
      <w:proofErr w:type="spellStart"/>
      <w:r w:rsidRPr="00043EB9">
        <w:rPr>
          <w:bCs/>
          <w:sz w:val="24"/>
        </w:rPr>
        <w:t>за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овај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критеријум</w:t>
      </w:r>
      <w:proofErr w:type="spellEnd"/>
      <w:r w:rsidRPr="00043EB9">
        <w:rPr>
          <w:bCs/>
          <w:sz w:val="24"/>
        </w:rPr>
        <w:t>.</w:t>
      </w:r>
    </w:p>
    <w:p w:rsidR="00043EB9" w:rsidRPr="00043EB9" w:rsidRDefault="00043EB9" w:rsidP="00043EB9">
      <w:pPr>
        <w:jc w:val="both"/>
        <w:rPr>
          <w:bCs/>
          <w:sz w:val="24"/>
        </w:rPr>
      </w:pPr>
      <w:proofErr w:type="spellStart"/>
      <w:r w:rsidRPr="00043EB9">
        <w:rPr>
          <w:bCs/>
          <w:sz w:val="24"/>
        </w:rPr>
        <w:t>Остале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понуђене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укупне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јединичне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цене</w:t>
      </w:r>
      <w:proofErr w:type="spellEnd"/>
      <w:r w:rsidRPr="00043EB9">
        <w:rPr>
          <w:bCs/>
          <w:sz w:val="24"/>
        </w:rPr>
        <w:t xml:space="preserve">, </w:t>
      </w:r>
      <w:proofErr w:type="spellStart"/>
      <w:r w:rsidRPr="00043EB9">
        <w:rPr>
          <w:bCs/>
          <w:sz w:val="24"/>
        </w:rPr>
        <w:t>бодују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се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на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најповољнију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према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формули</w:t>
      </w:r>
      <w:proofErr w:type="spellEnd"/>
      <w:r w:rsidRPr="00043EB9">
        <w:rPr>
          <w:bCs/>
          <w:sz w:val="24"/>
        </w:rPr>
        <w:t>:</w:t>
      </w:r>
    </w:p>
    <w:p w:rsidR="00043EB9" w:rsidRPr="00043EB9" w:rsidRDefault="00043EB9" w:rsidP="00043EB9">
      <w:pPr>
        <w:jc w:val="both"/>
        <w:rPr>
          <w:bCs/>
          <w:sz w:val="24"/>
        </w:rPr>
      </w:pPr>
      <w:r w:rsidRPr="00043EB9">
        <w:rPr>
          <w:bCs/>
          <w:sz w:val="24"/>
        </w:rPr>
        <w:t xml:space="preserve">Ц= </w:t>
      </w:r>
      <w:r w:rsidRPr="00043EB9">
        <w:rPr>
          <w:bCs/>
          <w:sz w:val="24"/>
          <w:u w:val="single"/>
        </w:rPr>
        <w:t xml:space="preserve">Ц </w:t>
      </w:r>
      <w:proofErr w:type="spellStart"/>
      <w:r w:rsidRPr="00043EB9">
        <w:rPr>
          <w:bCs/>
          <w:sz w:val="24"/>
          <w:u w:val="single"/>
        </w:rPr>
        <w:t>мин</w:t>
      </w:r>
      <w:proofErr w:type="spellEnd"/>
      <w:r w:rsidRPr="00043EB9">
        <w:rPr>
          <w:bCs/>
          <w:sz w:val="24"/>
        </w:rPr>
        <w:t xml:space="preserve">. </w:t>
      </w:r>
      <w:r w:rsidRPr="00043EB9">
        <w:rPr>
          <w:bCs/>
          <w:sz w:val="24"/>
          <w:lang w:val="sr-Latn-CS"/>
        </w:rPr>
        <w:t>X</w:t>
      </w:r>
      <w:r w:rsidRPr="00043EB9">
        <w:rPr>
          <w:bCs/>
          <w:sz w:val="24"/>
        </w:rPr>
        <w:t>100</w:t>
      </w:r>
    </w:p>
    <w:p w:rsidR="00043EB9" w:rsidRPr="00043EB9" w:rsidRDefault="00043EB9" w:rsidP="00043EB9">
      <w:pPr>
        <w:jc w:val="both"/>
        <w:rPr>
          <w:bCs/>
          <w:sz w:val="24"/>
        </w:rPr>
      </w:pPr>
      <w:r w:rsidRPr="00043EB9">
        <w:rPr>
          <w:bCs/>
          <w:sz w:val="24"/>
        </w:rPr>
        <w:t xml:space="preserve">      </w:t>
      </w:r>
      <w:proofErr w:type="gramStart"/>
      <w:r w:rsidRPr="00043EB9">
        <w:rPr>
          <w:bCs/>
          <w:sz w:val="24"/>
        </w:rPr>
        <w:t xml:space="preserve">Ц </w:t>
      </w:r>
      <w:proofErr w:type="spellStart"/>
      <w:r w:rsidRPr="00043EB9">
        <w:rPr>
          <w:bCs/>
          <w:sz w:val="24"/>
        </w:rPr>
        <w:t>пон</w:t>
      </w:r>
      <w:proofErr w:type="spellEnd"/>
      <w:r w:rsidRPr="00043EB9">
        <w:rPr>
          <w:bCs/>
          <w:sz w:val="24"/>
        </w:rPr>
        <w:t>.</w:t>
      </w:r>
      <w:proofErr w:type="gramEnd"/>
    </w:p>
    <w:p w:rsidR="00043EB9" w:rsidRPr="00043EB9" w:rsidRDefault="00043EB9" w:rsidP="00043EB9">
      <w:pPr>
        <w:jc w:val="both"/>
        <w:rPr>
          <w:bCs/>
          <w:sz w:val="24"/>
        </w:rPr>
      </w:pPr>
      <w:proofErr w:type="spellStart"/>
      <w:r w:rsidRPr="00043EB9">
        <w:rPr>
          <w:bCs/>
          <w:sz w:val="24"/>
        </w:rPr>
        <w:t>Где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је</w:t>
      </w:r>
      <w:proofErr w:type="spellEnd"/>
      <w:r w:rsidRPr="00043EB9">
        <w:rPr>
          <w:bCs/>
          <w:sz w:val="24"/>
        </w:rPr>
        <w:t>:</w:t>
      </w:r>
    </w:p>
    <w:p w:rsidR="00043EB9" w:rsidRPr="00043EB9" w:rsidRDefault="00043EB9" w:rsidP="00043EB9">
      <w:pPr>
        <w:jc w:val="both"/>
        <w:rPr>
          <w:bCs/>
          <w:sz w:val="24"/>
        </w:rPr>
      </w:pPr>
      <w:r w:rsidRPr="00043EB9">
        <w:rPr>
          <w:bCs/>
          <w:sz w:val="24"/>
        </w:rPr>
        <w:t xml:space="preserve">„Ц </w:t>
      </w:r>
      <w:proofErr w:type="spellStart"/>
      <w:r w:rsidRPr="00043EB9">
        <w:rPr>
          <w:bCs/>
          <w:sz w:val="24"/>
        </w:rPr>
        <w:t>мин</w:t>
      </w:r>
      <w:proofErr w:type="spellEnd"/>
      <w:proofErr w:type="gramStart"/>
      <w:r w:rsidRPr="00043EB9">
        <w:rPr>
          <w:bCs/>
          <w:sz w:val="24"/>
        </w:rPr>
        <w:t>.“</w:t>
      </w:r>
      <w:proofErr w:type="gramEnd"/>
      <w:r w:rsidRPr="00043EB9">
        <w:rPr>
          <w:bCs/>
          <w:sz w:val="24"/>
        </w:rPr>
        <w:t xml:space="preserve"> – </w:t>
      </w:r>
      <w:proofErr w:type="spellStart"/>
      <w:proofErr w:type="gramStart"/>
      <w:r w:rsidRPr="00043EB9">
        <w:rPr>
          <w:bCs/>
          <w:sz w:val="24"/>
        </w:rPr>
        <w:t>најнижа</w:t>
      </w:r>
      <w:proofErr w:type="spellEnd"/>
      <w:proofErr w:type="gram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понуђена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укупна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јединична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цена</w:t>
      </w:r>
      <w:proofErr w:type="spellEnd"/>
      <w:r w:rsidRPr="00043EB9">
        <w:rPr>
          <w:bCs/>
          <w:sz w:val="24"/>
        </w:rPr>
        <w:t xml:space="preserve">; „Ц </w:t>
      </w:r>
      <w:proofErr w:type="spellStart"/>
      <w:r w:rsidRPr="00043EB9">
        <w:rPr>
          <w:bCs/>
          <w:sz w:val="24"/>
        </w:rPr>
        <w:t>пон</w:t>
      </w:r>
      <w:proofErr w:type="spellEnd"/>
      <w:r w:rsidRPr="00043EB9">
        <w:rPr>
          <w:bCs/>
          <w:sz w:val="24"/>
        </w:rPr>
        <w:t xml:space="preserve">.“ – </w:t>
      </w:r>
      <w:proofErr w:type="spellStart"/>
      <w:proofErr w:type="gramStart"/>
      <w:r w:rsidRPr="00043EB9">
        <w:rPr>
          <w:bCs/>
          <w:sz w:val="24"/>
        </w:rPr>
        <w:t>понуђена</w:t>
      </w:r>
      <w:proofErr w:type="spellEnd"/>
      <w:proofErr w:type="gram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укупна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јединична</w:t>
      </w:r>
      <w:proofErr w:type="spellEnd"/>
      <w:r w:rsidRPr="00043EB9">
        <w:rPr>
          <w:bCs/>
          <w:sz w:val="24"/>
        </w:rPr>
        <w:t xml:space="preserve"> </w:t>
      </w:r>
      <w:proofErr w:type="spellStart"/>
      <w:r w:rsidRPr="00043EB9">
        <w:rPr>
          <w:bCs/>
          <w:sz w:val="24"/>
        </w:rPr>
        <w:t>цена</w:t>
      </w:r>
      <w:proofErr w:type="spellEnd"/>
      <w:r w:rsidRPr="00043EB9">
        <w:rPr>
          <w:bCs/>
          <w:sz w:val="24"/>
        </w:rPr>
        <w:t>.</w:t>
      </w:r>
    </w:p>
    <w:p w:rsidR="00043EB9" w:rsidRPr="00043EB9" w:rsidRDefault="00043EB9" w:rsidP="00043EB9">
      <w:pPr>
        <w:jc w:val="both"/>
        <w:rPr>
          <w:bCs/>
          <w:sz w:val="24"/>
        </w:rPr>
      </w:pPr>
    </w:p>
    <w:p w:rsidR="00043EB9" w:rsidRPr="00043EB9" w:rsidRDefault="00043EB9" w:rsidP="00043EB9">
      <w:pPr>
        <w:jc w:val="both"/>
        <w:rPr>
          <w:sz w:val="24"/>
          <w:lang w:val="sr-Cyrl-RS"/>
        </w:rPr>
      </w:pPr>
      <w:proofErr w:type="gramStart"/>
      <w:r w:rsidRPr="00043EB9">
        <w:rPr>
          <w:sz w:val="24"/>
        </w:rPr>
        <w:t xml:space="preserve">У </w:t>
      </w:r>
      <w:proofErr w:type="spellStart"/>
      <w:r w:rsidRPr="00043EB9">
        <w:rPr>
          <w:sz w:val="24"/>
        </w:rPr>
        <w:t>случају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да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се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након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пондерисања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установи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да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две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или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више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понуда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имају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исти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број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пондера</w:t>
      </w:r>
      <w:proofErr w:type="spellEnd"/>
      <w:r w:rsidRPr="00043EB9">
        <w:rPr>
          <w:sz w:val="24"/>
        </w:rPr>
        <w:t xml:space="preserve">, </w:t>
      </w:r>
      <w:proofErr w:type="spellStart"/>
      <w:r w:rsidRPr="00043EB9">
        <w:rPr>
          <w:sz w:val="24"/>
        </w:rPr>
        <w:t>наручилац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ће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изабрати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оног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понуђача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чији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је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рок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започињања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извршења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радова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краћи</w:t>
      </w:r>
      <w:proofErr w:type="spellEnd"/>
      <w:r w:rsidRPr="00043EB9">
        <w:rPr>
          <w:sz w:val="24"/>
        </w:rPr>
        <w:t>.</w:t>
      </w:r>
      <w:proofErr w:type="gramEnd"/>
    </w:p>
    <w:p w:rsidR="00043EB9" w:rsidRPr="00043EB9" w:rsidRDefault="00043EB9" w:rsidP="00043EB9">
      <w:pPr>
        <w:jc w:val="both"/>
        <w:rPr>
          <w:sz w:val="24"/>
          <w:lang w:val="sr-Cyrl-RS"/>
        </w:rPr>
      </w:pPr>
    </w:p>
    <w:p w:rsidR="00D301B5" w:rsidRPr="00043EB9" w:rsidRDefault="00D301B5" w:rsidP="00D301B5">
      <w:pPr>
        <w:shd w:val="clear" w:color="auto" w:fill="FFFFFF"/>
        <w:jc w:val="both"/>
        <w:rPr>
          <w:color w:val="000000"/>
          <w:sz w:val="24"/>
        </w:rPr>
      </w:pPr>
      <w:r w:rsidRPr="00043EB9">
        <w:rPr>
          <w:color w:val="000000"/>
          <w:sz w:val="24"/>
        </w:rPr>
        <w:t xml:space="preserve">6) </w:t>
      </w:r>
      <w:proofErr w:type="spellStart"/>
      <w:r w:rsidRPr="00043EB9">
        <w:rPr>
          <w:b/>
          <w:color w:val="000000"/>
          <w:sz w:val="24"/>
        </w:rPr>
        <w:t>Број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примљених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понуда</w:t>
      </w:r>
      <w:proofErr w:type="spellEnd"/>
      <w:r w:rsidRPr="00043EB9">
        <w:rPr>
          <w:color w:val="000000"/>
          <w:sz w:val="24"/>
        </w:rPr>
        <w:t xml:space="preserve">: </w:t>
      </w:r>
      <w:proofErr w:type="spellStart"/>
      <w:r w:rsidRPr="00043EB9">
        <w:rPr>
          <w:color w:val="000000"/>
          <w:sz w:val="24"/>
        </w:rPr>
        <w:t>једна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понуда</w:t>
      </w:r>
      <w:proofErr w:type="spellEnd"/>
      <w:r w:rsidRPr="00043EB9">
        <w:rPr>
          <w:color w:val="000000"/>
          <w:sz w:val="24"/>
        </w:rPr>
        <w:t>.</w:t>
      </w:r>
    </w:p>
    <w:p w:rsidR="00D301B5" w:rsidRPr="00043EB9" w:rsidRDefault="00D301B5" w:rsidP="00D301B5">
      <w:pPr>
        <w:shd w:val="clear" w:color="auto" w:fill="FFFFFF"/>
        <w:jc w:val="both"/>
        <w:rPr>
          <w:color w:val="000000"/>
          <w:sz w:val="24"/>
        </w:rPr>
      </w:pPr>
      <w:r w:rsidRPr="00043EB9">
        <w:rPr>
          <w:color w:val="000000"/>
          <w:sz w:val="24"/>
        </w:rPr>
        <w:t xml:space="preserve">7) </w:t>
      </w:r>
      <w:proofErr w:type="spellStart"/>
      <w:r w:rsidRPr="00043EB9">
        <w:rPr>
          <w:b/>
          <w:color w:val="000000"/>
          <w:sz w:val="24"/>
        </w:rPr>
        <w:t>Највиша</w:t>
      </w:r>
      <w:proofErr w:type="spellEnd"/>
      <w:r w:rsidRPr="00043EB9">
        <w:rPr>
          <w:b/>
          <w:color w:val="000000"/>
          <w:sz w:val="24"/>
        </w:rPr>
        <w:t xml:space="preserve"> и </w:t>
      </w:r>
      <w:proofErr w:type="spellStart"/>
      <w:r w:rsidRPr="00043EB9">
        <w:rPr>
          <w:b/>
          <w:color w:val="000000"/>
          <w:sz w:val="24"/>
        </w:rPr>
        <w:t>најнижа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proofErr w:type="gramStart"/>
      <w:r w:rsidRPr="00043EB9">
        <w:rPr>
          <w:b/>
          <w:color w:val="000000"/>
          <w:sz w:val="24"/>
        </w:rPr>
        <w:t>понуђена</w:t>
      </w:r>
      <w:proofErr w:type="spellEnd"/>
      <w:r w:rsidRPr="00043EB9">
        <w:rPr>
          <w:b/>
          <w:color w:val="000000"/>
          <w:sz w:val="24"/>
        </w:rPr>
        <w:t xml:space="preserve">  </w:t>
      </w:r>
      <w:proofErr w:type="spellStart"/>
      <w:r w:rsidRPr="00043EB9">
        <w:rPr>
          <w:b/>
          <w:color w:val="000000"/>
          <w:sz w:val="24"/>
        </w:rPr>
        <w:t>цена</w:t>
      </w:r>
      <w:proofErr w:type="spellEnd"/>
      <w:proofErr w:type="gramEnd"/>
      <w:r w:rsidRPr="00043EB9">
        <w:rPr>
          <w:color w:val="000000"/>
          <w:sz w:val="24"/>
        </w:rPr>
        <w:t xml:space="preserve">: </w:t>
      </w:r>
    </w:p>
    <w:p w:rsidR="009069C6" w:rsidRPr="00043EB9" w:rsidRDefault="00D301B5" w:rsidP="009069C6">
      <w:pPr>
        <w:spacing w:line="260" w:lineRule="exact"/>
        <w:rPr>
          <w:position w:val="-1"/>
          <w:sz w:val="24"/>
        </w:rPr>
      </w:pPr>
      <w:proofErr w:type="spellStart"/>
      <w:r w:rsidRPr="00043EB9">
        <w:rPr>
          <w:color w:val="000000"/>
          <w:sz w:val="24"/>
        </w:rPr>
        <w:t>Пристигла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једна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понуда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са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даом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укупном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јединичном</w:t>
      </w:r>
      <w:proofErr w:type="spellEnd"/>
      <w:r w:rsidRPr="00043EB9">
        <w:rPr>
          <w:color w:val="000000"/>
          <w:sz w:val="24"/>
        </w:rPr>
        <w:t xml:space="preserve"> </w:t>
      </w:r>
      <w:proofErr w:type="spellStart"/>
      <w:r w:rsidRPr="00043EB9">
        <w:rPr>
          <w:color w:val="000000"/>
          <w:sz w:val="24"/>
        </w:rPr>
        <w:t>ценом</w:t>
      </w:r>
      <w:proofErr w:type="spellEnd"/>
      <w:r w:rsidRPr="00043EB9">
        <w:rPr>
          <w:color w:val="000000"/>
          <w:sz w:val="24"/>
        </w:rPr>
        <w:t>:</w:t>
      </w:r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од</w:t>
      </w:r>
      <w:proofErr w:type="spellEnd"/>
      <w:r w:rsidRPr="00043EB9">
        <w:rPr>
          <w:sz w:val="24"/>
        </w:rPr>
        <w:t xml:space="preserve"> </w:t>
      </w:r>
      <w:r w:rsidR="00043EB9" w:rsidRPr="00043EB9">
        <w:rPr>
          <w:sz w:val="24"/>
          <w:lang w:val="sr-Cyrl-RS"/>
        </w:rPr>
        <w:t>27</w:t>
      </w:r>
      <w:r w:rsidR="00043EB9" w:rsidRPr="00043EB9">
        <w:rPr>
          <w:sz w:val="24"/>
        </w:rPr>
        <w:t>.</w:t>
      </w:r>
      <w:r w:rsidR="00043EB9" w:rsidRPr="00043EB9">
        <w:rPr>
          <w:sz w:val="24"/>
          <w:lang w:val="sr-Cyrl-RS"/>
        </w:rPr>
        <w:t>800</w:t>
      </w:r>
      <w:r w:rsidR="00043EB9" w:rsidRPr="00043EB9">
        <w:rPr>
          <w:sz w:val="24"/>
        </w:rPr>
        <w:t xml:space="preserve">,00 </w:t>
      </w:r>
      <w:proofErr w:type="spellStart"/>
      <w:r w:rsidR="00043EB9" w:rsidRPr="00043EB9">
        <w:rPr>
          <w:sz w:val="24"/>
        </w:rPr>
        <w:t>динара</w:t>
      </w:r>
      <w:proofErr w:type="spellEnd"/>
      <w:r w:rsidR="00043EB9" w:rsidRPr="00043EB9">
        <w:rPr>
          <w:sz w:val="24"/>
        </w:rPr>
        <w:t xml:space="preserve"> </w:t>
      </w:r>
      <w:proofErr w:type="spellStart"/>
      <w:r w:rsidR="00043EB9" w:rsidRPr="00043EB9">
        <w:rPr>
          <w:sz w:val="24"/>
        </w:rPr>
        <w:t>без</w:t>
      </w:r>
      <w:proofErr w:type="spellEnd"/>
      <w:r w:rsidR="00043EB9" w:rsidRPr="00043EB9">
        <w:rPr>
          <w:sz w:val="24"/>
        </w:rPr>
        <w:t xml:space="preserve"> </w:t>
      </w:r>
      <w:proofErr w:type="spellStart"/>
      <w:r w:rsidR="00043EB9" w:rsidRPr="00043EB9">
        <w:rPr>
          <w:sz w:val="24"/>
        </w:rPr>
        <w:t>пдв</w:t>
      </w:r>
      <w:proofErr w:type="spellEnd"/>
      <w:r w:rsidR="00043EB9" w:rsidRPr="00043EB9">
        <w:rPr>
          <w:sz w:val="24"/>
        </w:rPr>
        <w:t xml:space="preserve">-а, </w:t>
      </w:r>
      <w:proofErr w:type="spellStart"/>
      <w:r w:rsidR="00043EB9" w:rsidRPr="00043EB9">
        <w:rPr>
          <w:sz w:val="24"/>
        </w:rPr>
        <w:t>односно</w:t>
      </w:r>
      <w:proofErr w:type="spellEnd"/>
      <w:r w:rsidR="00043EB9" w:rsidRPr="00043EB9">
        <w:rPr>
          <w:sz w:val="24"/>
        </w:rPr>
        <w:t xml:space="preserve"> </w:t>
      </w:r>
      <w:r w:rsidR="00043EB9" w:rsidRPr="00043EB9">
        <w:rPr>
          <w:sz w:val="24"/>
          <w:lang w:val="sr-Cyrl-RS"/>
        </w:rPr>
        <w:t>3</w:t>
      </w:r>
      <w:r w:rsidR="009069C6" w:rsidRPr="00043EB9">
        <w:rPr>
          <w:sz w:val="24"/>
        </w:rPr>
        <w:t>3.</w:t>
      </w:r>
      <w:r w:rsidR="00043EB9" w:rsidRPr="00043EB9">
        <w:rPr>
          <w:sz w:val="24"/>
          <w:lang w:val="sr-Cyrl-RS"/>
        </w:rPr>
        <w:t>360,00</w:t>
      </w:r>
      <w:r w:rsidR="009069C6" w:rsidRPr="00043EB9">
        <w:rPr>
          <w:sz w:val="24"/>
        </w:rPr>
        <w:t xml:space="preserve"> </w:t>
      </w:r>
      <w:proofErr w:type="spellStart"/>
      <w:r w:rsidR="009069C6" w:rsidRPr="00043EB9">
        <w:rPr>
          <w:sz w:val="24"/>
        </w:rPr>
        <w:t>динара</w:t>
      </w:r>
      <w:proofErr w:type="spellEnd"/>
      <w:r w:rsidR="009069C6" w:rsidRPr="00043EB9">
        <w:rPr>
          <w:sz w:val="24"/>
        </w:rPr>
        <w:t xml:space="preserve"> </w:t>
      </w:r>
      <w:proofErr w:type="spellStart"/>
      <w:r w:rsidR="009069C6" w:rsidRPr="00043EB9">
        <w:rPr>
          <w:sz w:val="24"/>
        </w:rPr>
        <w:t>са</w:t>
      </w:r>
      <w:proofErr w:type="spellEnd"/>
      <w:r w:rsidR="009069C6" w:rsidRPr="00043EB9">
        <w:rPr>
          <w:sz w:val="24"/>
        </w:rPr>
        <w:t xml:space="preserve"> </w:t>
      </w:r>
      <w:proofErr w:type="spellStart"/>
      <w:r w:rsidR="009069C6" w:rsidRPr="00043EB9">
        <w:rPr>
          <w:sz w:val="24"/>
        </w:rPr>
        <w:t>пдв-ом</w:t>
      </w:r>
      <w:proofErr w:type="spellEnd"/>
      <w:r w:rsidR="009069C6" w:rsidRPr="00043EB9">
        <w:rPr>
          <w:sz w:val="24"/>
        </w:rPr>
        <w:t>.</w:t>
      </w:r>
    </w:p>
    <w:p w:rsidR="00D301B5" w:rsidRPr="00043EB9" w:rsidRDefault="00D301B5" w:rsidP="00D301B5">
      <w:pPr>
        <w:shd w:val="clear" w:color="auto" w:fill="FFFFFF"/>
        <w:jc w:val="both"/>
        <w:rPr>
          <w:b/>
          <w:sz w:val="24"/>
        </w:rPr>
      </w:pPr>
      <w:r w:rsidRPr="00043EB9">
        <w:rPr>
          <w:sz w:val="24"/>
        </w:rPr>
        <w:t xml:space="preserve">8) </w:t>
      </w:r>
      <w:proofErr w:type="spellStart"/>
      <w:r w:rsidRPr="00043EB9">
        <w:rPr>
          <w:b/>
          <w:sz w:val="24"/>
        </w:rPr>
        <w:t>Уговорена</w:t>
      </w:r>
      <w:proofErr w:type="spellEnd"/>
      <w:r w:rsidRPr="00043EB9">
        <w:rPr>
          <w:b/>
          <w:sz w:val="24"/>
        </w:rPr>
        <w:t xml:space="preserve"> </w:t>
      </w:r>
      <w:proofErr w:type="spellStart"/>
      <w:r w:rsidRPr="00043EB9">
        <w:rPr>
          <w:b/>
          <w:sz w:val="24"/>
        </w:rPr>
        <w:t>вредност</w:t>
      </w:r>
      <w:proofErr w:type="spellEnd"/>
      <w:r w:rsidRPr="00043EB9">
        <w:rPr>
          <w:b/>
          <w:sz w:val="24"/>
        </w:rPr>
        <w:t>:</w:t>
      </w:r>
    </w:p>
    <w:tbl>
      <w:tblPr>
        <w:tblW w:w="873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3510"/>
        <w:gridCol w:w="5220"/>
      </w:tblGrid>
      <w:tr w:rsidR="00D301B5" w:rsidRPr="00043EB9" w:rsidTr="00C66A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1B5" w:rsidRPr="00043EB9" w:rsidRDefault="00D301B5" w:rsidP="00C66A5A">
            <w:pPr>
              <w:rPr>
                <w:b/>
                <w:bCs/>
                <w:iCs/>
                <w:sz w:val="24"/>
                <w:lang w:val="ru-RU"/>
              </w:rPr>
            </w:pPr>
            <w:r w:rsidRPr="00043EB9">
              <w:rPr>
                <w:b/>
                <w:bCs/>
                <w:iCs/>
                <w:sz w:val="24"/>
                <w:lang w:val="ru-RU"/>
              </w:rPr>
              <w:t>Укупна цена без ПДВ</w:t>
            </w:r>
            <w:r w:rsidRPr="00043EB9">
              <w:rPr>
                <w:b/>
                <w:bCs/>
                <w:iCs/>
                <w:sz w:val="24"/>
              </w:rPr>
              <w:t>:</w:t>
            </w:r>
            <w:r w:rsidRPr="00043EB9">
              <w:rPr>
                <w:b/>
                <w:bCs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B5" w:rsidRPr="00043EB9" w:rsidRDefault="0010500C" w:rsidP="00C66A5A">
            <w:pPr>
              <w:rPr>
                <w:bCs/>
                <w:iCs/>
                <w:sz w:val="24"/>
                <w:lang w:val="ru-RU"/>
              </w:rPr>
            </w:pPr>
            <w:r w:rsidRPr="00043EB9">
              <w:rPr>
                <w:bCs/>
                <w:iCs/>
                <w:sz w:val="24"/>
                <w:lang w:val="ru-RU"/>
              </w:rPr>
              <w:t>4</w:t>
            </w:r>
            <w:r w:rsidR="00043EB9" w:rsidRPr="00043EB9">
              <w:rPr>
                <w:bCs/>
                <w:iCs/>
                <w:sz w:val="24"/>
                <w:lang w:val="ru-RU"/>
              </w:rPr>
              <w:t>.5</w:t>
            </w:r>
            <w:r w:rsidR="00D301B5" w:rsidRPr="00043EB9">
              <w:rPr>
                <w:bCs/>
                <w:iCs/>
                <w:sz w:val="24"/>
                <w:lang w:val="ru-RU"/>
              </w:rPr>
              <w:t>00.000,00</w:t>
            </w:r>
          </w:p>
        </w:tc>
      </w:tr>
      <w:tr w:rsidR="00D301B5" w:rsidRPr="00043EB9" w:rsidTr="00C66A5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1B5" w:rsidRPr="00043EB9" w:rsidRDefault="00D301B5" w:rsidP="00C66A5A">
            <w:pPr>
              <w:rPr>
                <w:b/>
                <w:bCs/>
                <w:iCs/>
                <w:sz w:val="24"/>
              </w:rPr>
            </w:pPr>
            <w:r w:rsidRPr="00043EB9">
              <w:rPr>
                <w:b/>
                <w:bCs/>
                <w:iCs/>
                <w:sz w:val="24"/>
                <w:lang w:val="ru-RU"/>
              </w:rPr>
              <w:t>Укупна цена са ПДВ</w:t>
            </w:r>
            <w:r w:rsidRPr="00043EB9">
              <w:rPr>
                <w:b/>
                <w:bCs/>
                <w:iCs/>
                <w:sz w:val="24"/>
              </w:rPr>
              <w:t>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1B5" w:rsidRPr="00043EB9" w:rsidRDefault="00043EB9" w:rsidP="00043EB9">
            <w:pPr>
              <w:rPr>
                <w:bCs/>
                <w:iCs/>
                <w:sz w:val="24"/>
                <w:lang w:val="ru-RU"/>
              </w:rPr>
            </w:pPr>
            <w:r w:rsidRPr="00043EB9">
              <w:rPr>
                <w:bCs/>
                <w:iCs/>
                <w:sz w:val="24"/>
                <w:lang w:val="ru-RU"/>
              </w:rPr>
              <w:t>5</w:t>
            </w:r>
            <w:r w:rsidR="00D301B5" w:rsidRPr="00043EB9">
              <w:rPr>
                <w:bCs/>
                <w:iCs/>
                <w:sz w:val="24"/>
                <w:lang w:val="ru-RU"/>
              </w:rPr>
              <w:t>.</w:t>
            </w:r>
            <w:r w:rsidRPr="00043EB9">
              <w:rPr>
                <w:bCs/>
                <w:iCs/>
                <w:sz w:val="24"/>
                <w:lang w:val="ru-RU"/>
              </w:rPr>
              <w:t>0</w:t>
            </w:r>
            <w:r w:rsidR="00D301B5" w:rsidRPr="00043EB9">
              <w:rPr>
                <w:bCs/>
                <w:iCs/>
                <w:sz w:val="24"/>
                <w:lang w:val="ru-RU"/>
              </w:rPr>
              <w:t>00.000,00</w:t>
            </w:r>
          </w:p>
        </w:tc>
      </w:tr>
    </w:tbl>
    <w:p w:rsidR="00D301B5" w:rsidRPr="00043EB9" w:rsidRDefault="00D301B5" w:rsidP="00D301B5">
      <w:pPr>
        <w:shd w:val="clear" w:color="auto" w:fill="FFFFFF"/>
        <w:jc w:val="both"/>
        <w:rPr>
          <w:color w:val="000000"/>
          <w:sz w:val="24"/>
        </w:rPr>
      </w:pPr>
      <w:r w:rsidRPr="00043EB9">
        <w:rPr>
          <w:color w:val="000000"/>
          <w:sz w:val="24"/>
        </w:rPr>
        <w:t xml:space="preserve">9) </w:t>
      </w:r>
      <w:proofErr w:type="spellStart"/>
      <w:r w:rsidRPr="00043EB9">
        <w:rPr>
          <w:b/>
          <w:color w:val="000000"/>
          <w:sz w:val="24"/>
        </w:rPr>
        <w:t>Датум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доношења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одлуке</w:t>
      </w:r>
      <w:proofErr w:type="spellEnd"/>
      <w:r w:rsidRPr="00043EB9">
        <w:rPr>
          <w:b/>
          <w:color w:val="000000"/>
          <w:sz w:val="24"/>
        </w:rPr>
        <w:t xml:space="preserve"> о </w:t>
      </w:r>
      <w:proofErr w:type="spellStart"/>
      <w:r w:rsidRPr="00043EB9">
        <w:rPr>
          <w:b/>
          <w:color w:val="000000"/>
          <w:sz w:val="24"/>
        </w:rPr>
        <w:t>додели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уговора</w:t>
      </w:r>
      <w:proofErr w:type="spellEnd"/>
      <w:r w:rsidRPr="00043EB9">
        <w:rPr>
          <w:color w:val="000000"/>
          <w:sz w:val="24"/>
        </w:rPr>
        <w:t>: 1</w:t>
      </w:r>
      <w:r w:rsidR="00043EB9" w:rsidRPr="00043EB9">
        <w:rPr>
          <w:color w:val="000000"/>
          <w:sz w:val="24"/>
          <w:lang w:val="sr-Cyrl-RS"/>
        </w:rPr>
        <w:t>1</w:t>
      </w:r>
      <w:r w:rsidRPr="00043EB9">
        <w:rPr>
          <w:color w:val="000000"/>
          <w:sz w:val="24"/>
        </w:rPr>
        <w:t xml:space="preserve">. </w:t>
      </w:r>
      <w:r w:rsidR="00C67E8A" w:rsidRPr="00043EB9">
        <w:rPr>
          <w:color w:val="000000"/>
          <w:sz w:val="24"/>
        </w:rPr>
        <w:t>0</w:t>
      </w:r>
      <w:r w:rsidR="00043EB9" w:rsidRPr="00043EB9">
        <w:rPr>
          <w:color w:val="000000"/>
          <w:sz w:val="24"/>
          <w:lang w:val="sr-Cyrl-RS"/>
        </w:rPr>
        <w:t>3</w:t>
      </w:r>
      <w:r w:rsidR="00C67E8A" w:rsidRPr="00043EB9">
        <w:rPr>
          <w:color w:val="000000"/>
          <w:sz w:val="24"/>
        </w:rPr>
        <w:t>.  2020</w:t>
      </w:r>
      <w:r w:rsidRPr="00043EB9">
        <w:rPr>
          <w:color w:val="000000"/>
          <w:sz w:val="24"/>
        </w:rPr>
        <w:t xml:space="preserve">. </w:t>
      </w:r>
      <w:proofErr w:type="spellStart"/>
      <w:proofErr w:type="gramStart"/>
      <w:r w:rsidRPr="00043EB9">
        <w:rPr>
          <w:color w:val="000000"/>
          <w:sz w:val="24"/>
        </w:rPr>
        <w:t>године</w:t>
      </w:r>
      <w:proofErr w:type="spellEnd"/>
      <w:proofErr w:type="gramEnd"/>
      <w:r w:rsidRPr="00043EB9">
        <w:rPr>
          <w:color w:val="000000"/>
          <w:sz w:val="24"/>
        </w:rPr>
        <w:t>.</w:t>
      </w:r>
    </w:p>
    <w:p w:rsidR="00D301B5" w:rsidRPr="00043EB9" w:rsidRDefault="00D301B5" w:rsidP="00D301B5">
      <w:pPr>
        <w:shd w:val="clear" w:color="auto" w:fill="FFFFFF"/>
        <w:jc w:val="both"/>
        <w:rPr>
          <w:color w:val="000000"/>
          <w:sz w:val="24"/>
        </w:rPr>
      </w:pPr>
      <w:r w:rsidRPr="00043EB9">
        <w:rPr>
          <w:color w:val="000000"/>
          <w:sz w:val="24"/>
        </w:rPr>
        <w:t xml:space="preserve">10) </w:t>
      </w:r>
      <w:proofErr w:type="spellStart"/>
      <w:r w:rsidRPr="00043EB9">
        <w:rPr>
          <w:b/>
          <w:color w:val="000000"/>
          <w:sz w:val="24"/>
        </w:rPr>
        <w:t>Датум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закључења</w:t>
      </w:r>
      <w:proofErr w:type="spellEnd"/>
      <w:r w:rsidRPr="00043EB9">
        <w:rPr>
          <w:b/>
          <w:color w:val="000000"/>
          <w:sz w:val="24"/>
        </w:rPr>
        <w:t xml:space="preserve"> </w:t>
      </w:r>
      <w:proofErr w:type="spellStart"/>
      <w:r w:rsidRPr="00043EB9">
        <w:rPr>
          <w:b/>
          <w:color w:val="000000"/>
          <w:sz w:val="24"/>
        </w:rPr>
        <w:t>уговора</w:t>
      </w:r>
      <w:proofErr w:type="spellEnd"/>
      <w:r w:rsidRPr="00043EB9">
        <w:rPr>
          <w:b/>
          <w:color w:val="000000"/>
          <w:sz w:val="24"/>
        </w:rPr>
        <w:t>:</w:t>
      </w:r>
      <w:r w:rsidRPr="00043EB9">
        <w:rPr>
          <w:color w:val="000000"/>
          <w:sz w:val="24"/>
        </w:rPr>
        <w:t xml:space="preserve"> </w:t>
      </w:r>
      <w:r w:rsidR="0010500C" w:rsidRPr="00043EB9">
        <w:rPr>
          <w:color w:val="000000"/>
          <w:sz w:val="24"/>
        </w:rPr>
        <w:t>1</w:t>
      </w:r>
      <w:r w:rsidR="00043EB9" w:rsidRPr="00043EB9">
        <w:rPr>
          <w:color w:val="000000"/>
          <w:sz w:val="24"/>
          <w:lang w:val="sr-Cyrl-RS"/>
        </w:rPr>
        <w:t>1</w:t>
      </w:r>
      <w:r w:rsidRPr="00043EB9">
        <w:rPr>
          <w:color w:val="000000"/>
          <w:sz w:val="24"/>
        </w:rPr>
        <w:t xml:space="preserve">. </w:t>
      </w:r>
      <w:r w:rsidR="00C67E8A" w:rsidRPr="00043EB9">
        <w:rPr>
          <w:color w:val="000000"/>
          <w:sz w:val="24"/>
        </w:rPr>
        <w:t>0</w:t>
      </w:r>
      <w:r w:rsidR="00043EB9" w:rsidRPr="00043EB9">
        <w:rPr>
          <w:color w:val="000000"/>
          <w:sz w:val="24"/>
          <w:lang w:val="sr-Cyrl-RS"/>
        </w:rPr>
        <w:t>3</w:t>
      </w:r>
      <w:r w:rsidRPr="00043EB9">
        <w:rPr>
          <w:color w:val="000000"/>
          <w:sz w:val="24"/>
        </w:rPr>
        <w:t>. 20</w:t>
      </w:r>
      <w:r w:rsidR="00C67E8A" w:rsidRPr="00043EB9">
        <w:rPr>
          <w:color w:val="000000"/>
          <w:sz w:val="24"/>
        </w:rPr>
        <w:t>20</w:t>
      </w:r>
      <w:r w:rsidRPr="00043EB9">
        <w:rPr>
          <w:color w:val="000000"/>
          <w:sz w:val="24"/>
        </w:rPr>
        <w:t xml:space="preserve">. </w:t>
      </w:r>
      <w:proofErr w:type="gramStart"/>
      <w:r w:rsidRPr="00043EB9">
        <w:rPr>
          <w:color w:val="000000"/>
          <w:sz w:val="24"/>
        </w:rPr>
        <w:t>г</w:t>
      </w:r>
      <w:proofErr w:type="gramEnd"/>
      <w:r w:rsidRPr="00043EB9">
        <w:rPr>
          <w:color w:val="000000"/>
          <w:sz w:val="24"/>
        </w:rPr>
        <w:t>.</w:t>
      </w:r>
    </w:p>
    <w:p w:rsidR="00D301B5" w:rsidRPr="00043EB9" w:rsidRDefault="00D301B5" w:rsidP="00D301B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043EB9">
        <w:rPr>
          <w:rFonts w:ascii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043EB9">
        <w:rPr>
          <w:rFonts w:ascii="Times New Roman" w:hAnsi="Times New Roman" w:cs="Times New Roman"/>
          <w:b/>
          <w:color w:val="000000"/>
          <w:sz w:val="24"/>
          <w:szCs w:val="24"/>
        </w:rPr>
        <w:t>Основни</w:t>
      </w:r>
      <w:proofErr w:type="spellEnd"/>
      <w:r w:rsidRPr="00043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43EB9">
        <w:rPr>
          <w:rFonts w:ascii="Times New Roman" w:hAnsi="Times New Roman" w:cs="Times New Roman"/>
          <w:b/>
          <w:color w:val="000000"/>
          <w:sz w:val="24"/>
          <w:szCs w:val="24"/>
        </w:rPr>
        <w:t>подаци</w:t>
      </w:r>
      <w:proofErr w:type="spellEnd"/>
      <w:r w:rsidRPr="00043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043EB9">
        <w:rPr>
          <w:rFonts w:ascii="Times New Roman" w:hAnsi="Times New Roman" w:cs="Times New Roman"/>
          <w:b/>
          <w:color w:val="000000"/>
          <w:sz w:val="24"/>
          <w:szCs w:val="24"/>
        </w:rPr>
        <w:t>уговорачу</w:t>
      </w:r>
      <w:proofErr w:type="spellEnd"/>
      <w:r w:rsidRPr="00043E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43EB9">
        <w:rPr>
          <w:rFonts w:ascii="Times New Roman" w:hAnsi="Times New Roman" w:cs="Times New Roman"/>
          <w:b/>
          <w:sz w:val="24"/>
          <w:szCs w:val="24"/>
        </w:rPr>
        <w:t>СЗГАР „ТРНО-КОП“</w:t>
      </w:r>
      <w:proofErr w:type="gramStart"/>
      <w:r w:rsidRPr="00043EB9">
        <w:rPr>
          <w:rFonts w:ascii="Times New Roman" w:hAnsi="Times New Roman" w:cs="Times New Roman"/>
          <w:b/>
          <w:sz w:val="24"/>
          <w:szCs w:val="24"/>
        </w:rPr>
        <w:t>,</w:t>
      </w:r>
      <w:r w:rsidR="0010500C" w:rsidRPr="00043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EB9">
        <w:rPr>
          <w:rFonts w:ascii="Times New Roman" w:hAnsi="Times New Roman" w:cs="Times New Roman"/>
          <w:b/>
          <w:sz w:val="24"/>
          <w:szCs w:val="24"/>
        </w:rPr>
        <w:t>Мајерова</w:t>
      </w:r>
      <w:proofErr w:type="spellEnd"/>
      <w:proofErr w:type="gramEnd"/>
      <w:r w:rsidRPr="00043E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3EB9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043EB9">
        <w:rPr>
          <w:rFonts w:ascii="Times New Roman" w:hAnsi="Times New Roman" w:cs="Times New Roman"/>
          <w:b/>
          <w:sz w:val="24"/>
          <w:szCs w:val="24"/>
        </w:rPr>
        <w:t xml:space="preserve"> 101, 14210 </w:t>
      </w:r>
      <w:proofErr w:type="spellStart"/>
      <w:r w:rsidRPr="00043EB9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043EB9">
        <w:rPr>
          <w:rFonts w:ascii="Times New Roman" w:hAnsi="Times New Roman" w:cs="Times New Roman"/>
          <w:b/>
          <w:sz w:val="24"/>
          <w:szCs w:val="24"/>
        </w:rPr>
        <w:t>.</w:t>
      </w:r>
    </w:p>
    <w:p w:rsidR="0010500C" w:rsidRPr="00043EB9" w:rsidRDefault="00D301B5" w:rsidP="00D301B5">
      <w:pPr>
        <w:shd w:val="clear" w:color="auto" w:fill="FFFFFF"/>
        <w:jc w:val="both"/>
        <w:rPr>
          <w:sz w:val="24"/>
        </w:rPr>
      </w:pP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</w:p>
    <w:p w:rsidR="0010500C" w:rsidRPr="00043EB9" w:rsidRDefault="0010500C" w:rsidP="0010500C">
      <w:pPr>
        <w:shd w:val="clear" w:color="auto" w:fill="FFFFFF"/>
        <w:ind w:left="5760" w:firstLine="720"/>
        <w:jc w:val="both"/>
        <w:rPr>
          <w:sz w:val="24"/>
        </w:rPr>
      </w:pPr>
    </w:p>
    <w:p w:rsidR="00D301B5" w:rsidRPr="00043EB9" w:rsidRDefault="00D301B5" w:rsidP="0010500C">
      <w:pPr>
        <w:shd w:val="clear" w:color="auto" w:fill="FFFFFF"/>
        <w:ind w:left="5760" w:firstLine="720"/>
        <w:jc w:val="both"/>
        <w:rPr>
          <w:sz w:val="24"/>
        </w:rPr>
      </w:pPr>
      <w:proofErr w:type="spellStart"/>
      <w:r w:rsidRPr="00043EB9">
        <w:rPr>
          <w:sz w:val="24"/>
        </w:rPr>
        <w:t>Директор</w:t>
      </w:r>
      <w:proofErr w:type="spellEnd"/>
    </w:p>
    <w:p w:rsidR="00D301B5" w:rsidRPr="00043EB9" w:rsidRDefault="00D301B5" w:rsidP="00D301B5">
      <w:pPr>
        <w:shd w:val="clear" w:color="auto" w:fill="FFFFFF"/>
        <w:jc w:val="both"/>
        <w:rPr>
          <w:sz w:val="24"/>
        </w:rPr>
      </w:pP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r w:rsidRPr="00043EB9">
        <w:rPr>
          <w:sz w:val="24"/>
        </w:rPr>
        <w:tab/>
      </w:r>
      <w:proofErr w:type="spellStart"/>
      <w:r w:rsidRPr="00043EB9">
        <w:rPr>
          <w:sz w:val="24"/>
        </w:rPr>
        <w:t>Саша</w:t>
      </w:r>
      <w:proofErr w:type="spellEnd"/>
      <w:r w:rsidRPr="00043EB9">
        <w:rPr>
          <w:sz w:val="24"/>
        </w:rPr>
        <w:t xml:space="preserve"> </w:t>
      </w:r>
      <w:proofErr w:type="spellStart"/>
      <w:r w:rsidRPr="00043EB9">
        <w:rPr>
          <w:sz w:val="24"/>
        </w:rPr>
        <w:t>Милићевић</w:t>
      </w:r>
      <w:proofErr w:type="spellEnd"/>
    </w:p>
    <w:p w:rsidR="00D301B5" w:rsidRPr="00043EB9" w:rsidRDefault="00D301B5" w:rsidP="00D301B5">
      <w:pPr>
        <w:rPr>
          <w:sz w:val="24"/>
        </w:rPr>
      </w:pPr>
    </w:p>
    <w:p w:rsidR="00823F1F" w:rsidRPr="009069C6" w:rsidRDefault="00823F1F">
      <w:pPr>
        <w:rPr>
          <w:sz w:val="22"/>
          <w:szCs w:val="22"/>
        </w:rPr>
      </w:pPr>
    </w:p>
    <w:sectPr w:rsidR="00823F1F" w:rsidRPr="009069C6" w:rsidSect="00823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DA0"/>
    <w:multiLevelType w:val="hybridMultilevel"/>
    <w:tmpl w:val="AF8C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B5"/>
    <w:rsid w:val="00043EB9"/>
    <w:rsid w:val="0010500C"/>
    <w:rsid w:val="00205EFC"/>
    <w:rsid w:val="00393579"/>
    <w:rsid w:val="003D083A"/>
    <w:rsid w:val="004B7685"/>
    <w:rsid w:val="005A5C1F"/>
    <w:rsid w:val="006C3487"/>
    <w:rsid w:val="00823F1F"/>
    <w:rsid w:val="009069C6"/>
    <w:rsid w:val="00C67E8A"/>
    <w:rsid w:val="00CD241F"/>
    <w:rsid w:val="00D301B5"/>
    <w:rsid w:val="00EA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D301B5"/>
  </w:style>
  <w:style w:type="paragraph" w:styleId="NoSpacing">
    <w:name w:val="No Spacing"/>
    <w:link w:val="NoSpacingChar"/>
    <w:qFormat/>
    <w:rsid w:val="00D301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6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0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D301B5"/>
  </w:style>
  <w:style w:type="paragraph" w:styleId="NoSpacing">
    <w:name w:val="No Spacing"/>
    <w:link w:val="NoSpacingChar"/>
    <w:qFormat/>
    <w:rsid w:val="00D301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69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0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juni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unisnabavke@.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djunispravna</dc:creator>
  <cp:lastModifiedBy>PravnaSluzba</cp:lastModifiedBy>
  <cp:revision>3</cp:revision>
  <cp:lastPrinted>2020-03-11T16:59:00Z</cp:lastPrinted>
  <dcterms:created xsi:type="dcterms:W3CDTF">2020-03-11T16:56:00Z</dcterms:created>
  <dcterms:modified xsi:type="dcterms:W3CDTF">2020-03-11T17:00:00Z</dcterms:modified>
</cp:coreProperties>
</file>